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20" w:rsidRDefault="00A0700F" w:rsidP="00ED0A08">
      <w:pPr>
        <w:pStyle w:val="a3"/>
        <w:ind w:left="0" w:firstLine="0"/>
        <w:contextualSpacing/>
        <w:jc w:val="center"/>
        <w:rPr>
          <w:sz w:val="26"/>
        </w:rPr>
      </w:pPr>
      <w:r>
        <w:rPr>
          <w:sz w:val="26"/>
        </w:rPr>
        <w:t>Муниципальное бюджетное дошкольное образовательное учреждение «Детский сад №10 «Радуга» комбинированного вида</w:t>
      </w:r>
    </w:p>
    <w:p w:rsidR="00A0700F" w:rsidRDefault="00A0700F" w:rsidP="00ED0A08">
      <w:pPr>
        <w:pStyle w:val="a3"/>
        <w:ind w:left="0" w:firstLine="0"/>
        <w:contextualSpacing/>
        <w:jc w:val="center"/>
        <w:rPr>
          <w:sz w:val="26"/>
        </w:rPr>
      </w:pPr>
      <w:r>
        <w:rPr>
          <w:sz w:val="26"/>
        </w:rPr>
        <w:t>г.Кольчугино</w:t>
      </w:r>
    </w:p>
    <w:p w:rsidR="00D71620" w:rsidRDefault="00ED0A08" w:rsidP="00ED0A08">
      <w:pPr>
        <w:pStyle w:val="a3"/>
        <w:spacing w:line="45" w:lineRule="exact"/>
        <w:ind w:left="859" w:firstLine="0"/>
        <w:contextualSpacing/>
        <w:jc w:val="left"/>
        <w:rPr>
          <w:sz w:val="4"/>
        </w:rPr>
      </w:pPr>
      <w:r>
        <w:rPr>
          <w:noProof/>
          <w:sz w:val="4"/>
          <w:lang w:eastAsia="ru-RU"/>
        </w:rPr>
        <w:drawing>
          <wp:inline distT="0" distB="0" distL="0" distR="0">
            <wp:extent cx="5733923" cy="288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923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620" w:rsidRDefault="00D71620" w:rsidP="00ED0A08">
      <w:pPr>
        <w:pStyle w:val="a3"/>
        <w:ind w:left="0" w:firstLine="0"/>
        <w:contextualSpacing/>
        <w:jc w:val="left"/>
        <w:rPr>
          <w:sz w:val="22"/>
        </w:rPr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5E2016" w:rsidRDefault="005E2016" w:rsidP="00ED0A08">
      <w:pPr>
        <w:pStyle w:val="a4"/>
        <w:spacing w:before="0"/>
        <w:ind w:left="305"/>
        <w:contextualSpacing/>
      </w:pPr>
    </w:p>
    <w:p w:rsidR="00D71620" w:rsidRDefault="00ED0A08" w:rsidP="005E2016">
      <w:pPr>
        <w:pStyle w:val="a4"/>
        <w:spacing w:before="0"/>
        <w:ind w:left="0"/>
        <w:contextualSpacing/>
      </w:pPr>
      <w:r>
        <w:t>Краткая</w:t>
      </w:r>
      <w:r>
        <w:rPr>
          <w:spacing w:val="-6"/>
        </w:rPr>
        <w:t xml:space="preserve"> </w:t>
      </w:r>
      <w:r>
        <w:t>презентация</w:t>
      </w:r>
    </w:p>
    <w:p w:rsidR="00D71620" w:rsidRDefault="00A0700F" w:rsidP="005E2016">
      <w:pPr>
        <w:pStyle w:val="a4"/>
        <w:spacing w:before="0"/>
        <w:ind w:left="0"/>
        <w:contextualSpacing/>
      </w:pPr>
      <w:r>
        <w:t>О</w:t>
      </w:r>
      <w:r w:rsidR="00ED0A08">
        <w:t>бразовательной</w:t>
      </w:r>
      <w:r w:rsidR="00ED0A08">
        <w:rPr>
          <w:spacing w:val="-3"/>
        </w:rPr>
        <w:t xml:space="preserve"> </w:t>
      </w:r>
      <w:r w:rsidR="00ED0A08">
        <w:t>программы</w:t>
      </w:r>
      <w:r w:rsidR="00ED0A08">
        <w:rPr>
          <w:spacing w:val="-3"/>
        </w:rPr>
        <w:t xml:space="preserve"> </w:t>
      </w:r>
      <w:r w:rsidR="00ED0A08">
        <w:t>МБДОУ</w:t>
      </w:r>
      <w:r w:rsidR="00ED0A08">
        <w:rPr>
          <w:spacing w:val="-2"/>
        </w:rPr>
        <w:t xml:space="preserve"> </w:t>
      </w:r>
      <w:r>
        <w:t>«</w:t>
      </w:r>
      <w:r>
        <w:rPr>
          <w:spacing w:val="-2"/>
        </w:rPr>
        <w:t>Детский сад №10 «Радуга»</w:t>
      </w:r>
    </w:p>
    <w:p w:rsidR="005E2016" w:rsidRDefault="005E2016" w:rsidP="005E2016">
      <w:pPr>
        <w:ind w:right="295"/>
        <w:contextualSpacing/>
        <w:jc w:val="center"/>
        <w:rPr>
          <w:b/>
          <w:sz w:val="24"/>
          <w:u w:val="thick"/>
        </w:rPr>
      </w:pPr>
    </w:p>
    <w:p w:rsidR="005E2016" w:rsidRDefault="005E2016" w:rsidP="005E2016">
      <w:pPr>
        <w:ind w:right="295"/>
        <w:contextualSpacing/>
        <w:jc w:val="center"/>
        <w:rPr>
          <w:b/>
          <w:sz w:val="24"/>
          <w:u w:val="thick"/>
        </w:rPr>
      </w:pPr>
    </w:p>
    <w:p w:rsidR="00D71620" w:rsidRDefault="00ED0A08" w:rsidP="005E2016">
      <w:pPr>
        <w:ind w:right="295"/>
        <w:contextualSpacing/>
        <w:jc w:val="center"/>
        <w:rPr>
          <w:b/>
          <w:sz w:val="24"/>
        </w:rPr>
      </w:pPr>
      <w:r>
        <w:rPr>
          <w:b/>
          <w:sz w:val="24"/>
          <w:u w:val="thick"/>
        </w:rPr>
        <w:t>Полное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название:</w:t>
      </w:r>
    </w:p>
    <w:p w:rsidR="00D71620" w:rsidRDefault="00D71620" w:rsidP="005E2016">
      <w:pPr>
        <w:pStyle w:val="a3"/>
        <w:ind w:left="0" w:firstLine="0"/>
        <w:contextualSpacing/>
        <w:jc w:val="center"/>
        <w:rPr>
          <w:b/>
          <w:sz w:val="21"/>
        </w:rPr>
      </w:pPr>
    </w:p>
    <w:p w:rsidR="00D71620" w:rsidRDefault="00A0700F" w:rsidP="005E2016">
      <w:pPr>
        <w:spacing w:line="276" w:lineRule="auto"/>
        <w:ind w:right="235" w:hanging="216"/>
        <w:contextualSpacing/>
        <w:jc w:val="center"/>
        <w:rPr>
          <w:b/>
          <w:sz w:val="24"/>
        </w:rPr>
      </w:pPr>
      <w:r>
        <w:rPr>
          <w:b/>
          <w:sz w:val="24"/>
        </w:rPr>
        <w:t>О</w:t>
      </w:r>
      <w:r w:rsidR="00ED0A08">
        <w:rPr>
          <w:b/>
          <w:sz w:val="24"/>
        </w:rPr>
        <w:t>бразовательная программа дошкольной образовательной организации:</w:t>
      </w:r>
      <w:r w:rsidR="00ED0A08">
        <w:rPr>
          <w:b/>
          <w:spacing w:val="-57"/>
          <w:sz w:val="24"/>
        </w:rPr>
        <w:t xml:space="preserve"> </w:t>
      </w:r>
      <w:r w:rsidR="00ED0A08">
        <w:rPr>
          <w:b/>
          <w:sz w:val="24"/>
        </w:rPr>
        <w:t>муниципального</w:t>
      </w:r>
      <w:r w:rsidR="00ED0A08">
        <w:rPr>
          <w:b/>
          <w:spacing w:val="-2"/>
          <w:sz w:val="24"/>
        </w:rPr>
        <w:t xml:space="preserve"> </w:t>
      </w:r>
      <w:r w:rsidR="00ED0A08">
        <w:rPr>
          <w:b/>
          <w:sz w:val="24"/>
        </w:rPr>
        <w:t>бюджетного</w:t>
      </w:r>
      <w:r w:rsidR="00ED0A08">
        <w:rPr>
          <w:b/>
          <w:spacing w:val="-1"/>
          <w:sz w:val="24"/>
        </w:rPr>
        <w:t xml:space="preserve"> </w:t>
      </w:r>
      <w:r w:rsidR="00ED0A08">
        <w:rPr>
          <w:b/>
          <w:sz w:val="24"/>
        </w:rPr>
        <w:t>дошкольного образовательного</w:t>
      </w:r>
      <w:r w:rsidR="00ED0A08">
        <w:rPr>
          <w:b/>
          <w:spacing w:val="-1"/>
          <w:sz w:val="24"/>
        </w:rPr>
        <w:t xml:space="preserve"> </w:t>
      </w:r>
      <w:r w:rsidR="00ED0A08">
        <w:rPr>
          <w:b/>
          <w:sz w:val="24"/>
        </w:rPr>
        <w:t>учреждения</w:t>
      </w:r>
      <w:r>
        <w:rPr>
          <w:b/>
          <w:sz w:val="24"/>
        </w:rPr>
        <w:t xml:space="preserve"> «Детский сад №10 «Радуга» комбинированного вида»</w:t>
      </w:r>
    </w:p>
    <w:p w:rsidR="00A0700F" w:rsidRDefault="00A0700F" w:rsidP="005E2016">
      <w:pPr>
        <w:pStyle w:val="1"/>
        <w:spacing w:line="451" w:lineRule="auto"/>
        <w:ind w:left="0" w:right="3472" w:firstLine="172"/>
        <w:contextualSpacing/>
        <w:jc w:val="center"/>
      </w:pPr>
    </w:p>
    <w:p w:rsidR="00D71620" w:rsidRDefault="00ED0A08" w:rsidP="005E2016">
      <w:pPr>
        <w:pStyle w:val="1"/>
        <w:spacing w:line="451" w:lineRule="auto"/>
        <w:ind w:left="0" w:right="-56" w:firstLine="172"/>
        <w:contextualSpacing/>
        <w:jc w:val="center"/>
      </w:pPr>
      <w:r>
        <w:rPr>
          <w:u w:val="thick"/>
        </w:rPr>
        <w:t>Сокращённое</w:t>
      </w:r>
      <w:r>
        <w:rPr>
          <w:spacing w:val="-14"/>
          <w:u w:val="thick"/>
        </w:rPr>
        <w:t xml:space="preserve"> </w:t>
      </w:r>
      <w:r>
        <w:rPr>
          <w:u w:val="thick"/>
        </w:rPr>
        <w:t>название:</w:t>
      </w:r>
    </w:p>
    <w:p w:rsidR="00D71620" w:rsidRDefault="00ED0A08" w:rsidP="005E2016">
      <w:pPr>
        <w:spacing w:line="276" w:lineRule="exact"/>
        <w:ind w:right="298"/>
        <w:contextualSpacing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МБДОУ </w:t>
      </w:r>
      <w:r w:rsidR="00A0700F">
        <w:rPr>
          <w:b/>
          <w:sz w:val="24"/>
        </w:rPr>
        <w:t>«Детский сад №10 «Радуга»</w:t>
      </w:r>
    </w:p>
    <w:p w:rsidR="00D71620" w:rsidRDefault="00D71620" w:rsidP="005E2016">
      <w:pPr>
        <w:pStyle w:val="a3"/>
        <w:ind w:left="0" w:firstLine="0"/>
        <w:contextualSpacing/>
        <w:jc w:val="center"/>
        <w:rPr>
          <w:b/>
          <w:sz w:val="20"/>
        </w:rPr>
      </w:pPr>
    </w:p>
    <w:p w:rsidR="00D71620" w:rsidRDefault="00ED0A08" w:rsidP="005E2016">
      <w:pPr>
        <w:pStyle w:val="a3"/>
        <w:ind w:left="0" w:right="298" w:firstLine="0"/>
        <w:contextualSpacing/>
        <w:jc w:val="center"/>
      </w:pPr>
      <w:r>
        <w:t>Срок</w:t>
      </w:r>
      <w:r>
        <w:rPr>
          <w:spacing w:val="-2"/>
        </w:rPr>
        <w:t xml:space="preserve"> </w:t>
      </w:r>
      <w:r>
        <w:t>реализации:</w:t>
      </w:r>
    </w:p>
    <w:p w:rsidR="00D71620" w:rsidRDefault="00D71620" w:rsidP="005E2016">
      <w:pPr>
        <w:pStyle w:val="a3"/>
        <w:ind w:left="0" w:firstLine="0"/>
        <w:contextualSpacing/>
        <w:jc w:val="center"/>
        <w:rPr>
          <w:sz w:val="21"/>
        </w:rPr>
      </w:pPr>
    </w:p>
    <w:p w:rsidR="00D71620" w:rsidRDefault="00ED0A08" w:rsidP="005E2016">
      <w:pPr>
        <w:pStyle w:val="1"/>
        <w:ind w:left="0" w:right="298"/>
        <w:contextualSpacing/>
        <w:jc w:val="center"/>
      </w:pPr>
      <w:r>
        <w:t>5</w:t>
      </w:r>
      <w:r>
        <w:rPr>
          <w:spacing w:val="-1"/>
        </w:rPr>
        <w:t xml:space="preserve"> </w:t>
      </w:r>
      <w:r>
        <w:t>лет</w:t>
      </w:r>
    </w:p>
    <w:p w:rsidR="00D71620" w:rsidRDefault="00D71620" w:rsidP="00ED0A08">
      <w:pPr>
        <w:pStyle w:val="a3"/>
        <w:ind w:left="0" w:firstLine="0"/>
        <w:contextualSpacing/>
        <w:jc w:val="left"/>
        <w:rPr>
          <w:b/>
          <w:sz w:val="20"/>
        </w:rPr>
      </w:pPr>
    </w:p>
    <w:p w:rsidR="005E2016" w:rsidRDefault="005E2016" w:rsidP="005E2016">
      <w:pPr>
        <w:spacing w:line="278" w:lineRule="auto"/>
        <w:ind w:right="298"/>
        <w:contextualSpacing/>
        <w:jc w:val="center"/>
        <w:rPr>
          <w:b/>
          <w:sz w:val="24"/>
        </w:rPr>
      </w:pPr>
    </w:p>
    <w:p w:rsidR="005E2016" w:rsidRDefault="005E2016" w:rsidP="005E2016">
      <w:pPr>
        <w:spacing w:line="278" w:lineRule="auto"/>
        <w:ind w:right="298"/>
        <w:contextualSpacing/>
        <w:jc w:val="center"/>
        <w:rPr>
          <w:b/>
          <w:sz w:val="24"/>
        </w:rPr>
      </w:pPr>
    </w:p>
    <w:p w:rsidR="005E2016" w:rsidRDefault="005E2016" w:rsidP="005E2016">
      <w:pPr>
        <w:spacing w:line="278" w:lineRule="auto"/>
        <w:ind w:right="298"/>
        <w:contextualSpacing/>
        <w:jc w:val="center"/>
        <w:rPr>
          <w:b/>
          <w:sz w:val="24"/>
        </w:rPr>
      </w:pPr>
    </w:p>
    <w:p w:rsidR="00D71620" w:rsidRDefault="00ED0A08" w:rsidP="005E2016">
      <w:pPr>
        <w:spacing w:line="278" w:lineRule="auto"/>
        <w:ind w:right="298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Программа ориентирована на детей в возрасте от </w:t>
      </w:r>
      <w:r w:rsidR="005E2016">
        <w:rPr>
          <w:b/>
          <w:sz w:val="24"/>
        </w:rPr>
        <w:t>1 года до 7</w:t>
      </w:r>
      <w:r>
        <w:rPr>
          <w:b/>
          <w:sz w:val="24"/>
        </w:rPr>
        <w:t xml:space="preserve"> лет </w:t>
      </w:r>
    </w:p>
    <w:p w:rsidR="00D71620" w:rsidRDefault="00D71620" w:rsidP="00ED0A08">
      <w:pPr>
        <w:pStyle w:val="a3"/>
        <w:ind w:left="0" w:firstLine="0"/>
        <w:contextualSpacing/>
        <w:jc w:val="left"/>
        <w:rPr>
          <w:b/>
          <w:sz w:val="20"/>
        </w:rPr>
      </w:pPr>
    </w:p>
    <w:p w:rsidR="00D71620" w:rsidRDefault="00D71620" w:rsidP="00ED0A08">
      <w:pPr>
        <w:pStyle w:val="a3"/>
        <w:ind w:left="0" w:firstLine="0"/>
        <w:contextualSpacing/>
        <w:jc w:val="left"/>
        <w:rPr>
          <w:b/>
          <w:sz w:val="20"/>
        </w:rPr>
      </w:pPr>
    </w:p>
    <w:p w:rsidR="00D71620" w:rsidRDefault="00A0700F" w:rsidP="00ED0A08">
      <w:pPr>
        <w:pStyle w:val="a3"/>
        <w:ind w:left="0" w:firstLine="0"/>
        <w:contextualSpacing/>
        <w:jc w:val="center"/>
        <w:rPr>
          <w:b/>
          <w:sz w:val="11"/>
        </w:rPr>
      </w:pPr>
      <w:r>
        <w:rPr>
          <w:noProof/>
          <w:lang w:eastAsia="ru-RU"/>
        </w:rPr>
        <w:drawing>
          <wp:inline distT="0" distB="0" distL="0" distR="0" wp14:anchorId="4B104242" wp14:editId="5086C9FF">
            <wp:extent cx="1600200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620" w:rsidRDefault="00D71620" w:rsidP="00ED0A08">
      <w:pPr>
        <w:pStyle w:val="a3"/>
        <w:ind w:left="0" w:firstLine="0"/>
        <w:contextualSpacing/>
        <w:jc w:val="left"/>
        <w:rPr>
          <w:b/>
          <w:sz w:val="25"/>
        </w:rPr>
      </w:pPr>
    </w:p>
    <w:p w:rsidR="00A0700F" w:rsidRDefault="00A0700F" w:rsidP="00ED0A08">
      <w:pPr>
        <w:contextualSpacing/>
        <w:rPr>
          <w:sz w:val="24"/>
          <w:szCs w:val="24"/>
        </w:rPr>
      </w:pPr>
      <w:r>
        <w:br w:type="page"/>
      </w:r>
      <w:bookmarkStart w:id="0" w:name="_GoBack"/>
      <w:bookmarkEnd w:id="0"/>
    </w:p>
    <w:p w:rsidR="00D71620" w:rsidRPr="00ED0A08" w:rsidRDefault="00D71620" w:rsidP="00ED0A08">
      <w:pPr>
        <w:pStyle w:val="a3"/>
        <w:ind w:left="0" w:firstLine="0"/>
        <w:contextualSpacing/>
        <w:jc w:val="left"/>
        <w:rPr>
          <w:b/>
          <w:sz w:val="20"/>
        </w:rPr>
      </w:pPr>
    </w:p>
    <w:p w:rsidR="00D71620" w:rsidRDefault="00ED0A08" w:rsidP="00ED0A08">
      <w:pPr>
        <w:pStyle w:val="a3"/>
        <w:ind w:right="103"/>
        <w:contextualSpacing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МБДОУ</w:t>
      </w:r>
      <w:r>
        <w:rPr>
          <w:spacing w:val="1"/>
        </w:rPr>
        <w:t xml:space="preserve"> </w:t>
      </w:r>
      <w:r>
        <w:t>«Детский сад №10 «Радуга»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 в Минюсте России 14 ноября 2013 г., регистрационный № 30384; в редакции</w:t>
      </w:r>
      <w:r>
        <w:rPr>
          <w:spacing w:val="1"/>
        </w:rPr>
        <w:t xml:space="preserve"> </w:t>
      </w:r>
      <w:r>
        <w:t>приказа 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 февраля 2023 г., регистрационный № 72264)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 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программой</w:t>
      </w:r>
      <w:r>
        <w:rPr>
          <w:spacing w:val="55"/>
        </w:rPr>
        <w:t xml:space="preserve"> </w:t>
      </w:r>
      <w:r>
        <w:t>дошкольного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(утверждена</w:t>
      </w:r>
      <w:r>
        <w:rPr>
          <w:spacing w:val="53"/>
        </w:rPr>
        <w:t xml:space="preserve"> </w:t>
      </w:r>
      <w:r>
        <w:t>приказомМинпросвещения России от 25 ноября 2022 г. № 1028, зарегистрировано в Минюсте России 28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71847)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ФОП</w:t>
      </w:r>
      <w:r>
        <w:rPr>
          <w:spacing w:val="-1"/>
        </w:rPr>
        <w:t xml:space="preserve"> </w:t>
      </w:r>
      <w:r>
        <w:t>ДО).</w:t>
      </w:r>
    </w:p>
    <w:p w:rsidR="00D71620" w:rsidRDefault="00ED0A08" w:rsidP="00ED0A08">
      <w:pPr>
        <w:pStyle w:val="a3"/>
        <w:ind w:right="107"/>
        <w:contextualSpacing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 документы: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07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 целях и стратегических задачах развития Российской Федерации на период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086"/>
        </w:tabs>
        <w:ind w:right="114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 Федерации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 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2030 года»;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15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 основ государственной политики по сохранению и укреплению 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04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06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   304-ФЗ   «О внесении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04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статью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 требованиях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left="1675"/>
        <w:contextualSpacing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D71620" w:rsidRDefault="00ED0A08" w:rsidP="00ED0A08">
      <w:pPr>
        <w:pStyle w:val="a3"/>
        <w:ind w:right="113" w:firstLine="0"/>
        <w:contextualSpacing/>
      </w:pPr>
      <w:r>
        <w:rPr>
          <w:color w:val="000009"/>
        </w:rPr>
        <w:t>«Об утверждении Стратегии развития воспитания в Российской Федерации на период до 2025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года»;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09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Минюсте России 14 ноября 2013 г., регистрационный № 30384; 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Минпросвещения России от 8 ноября 2022 г. № 955,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6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03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федеральная образовательная программа дошкольного образования 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28 декабря 2022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675"/>
          <w:tab w:val="left" w:pos="1676"/>
        </w:tabs>
        <w:ind w:right="106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(утверждена приказом Минпросвещения России от 31 июля 2020 года № 373,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59599);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086"/>
        </w:tabs>
        <w:ind w:right="106" w:firstLine="566"/>
        <w:contextualSpacing/>
        <w:rPr>
          <w:color w:val="000009"/>
          <w:sz w:val="24"/>
        </w:rPr>
      </w:pPr>
      <w:r>
        <w:rPr>
          <w:color w:val="000009"/>
          <w:sz w:val="24"/>
        </w:rPr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г.,</w:t>
      </w:r>
    </w:p>
    <w:p w:rsidR="00D71620" w:rsidRDefault="00ED0A08" w:rsidP="00ED0A08">
      <w:pPr>
        <w:pStyle w:val="a3"/>
        <w:ind w:firstLine="0"/>
        <w:contextualSpacing/>
      </w:pPr>
      <w:r>
        <w:rPr>
          <w:color w:val="000009"/>
        </w:rPr>
        <w:t>регистрационный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61573);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086"/>
        </w:tabs>
        <w:ind w:left="1085" w:hanging="404"/>
        <w:contextualSpacing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Красноярском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2014г.;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086"/>
        </w:tabs>
        <w:ind w:right="111" w:firstLine="566"/>
        <w:contextualSpacing/>
        <w:rPr>
          <w:sz w:val="24"/>
        </w:rPr>
      </w:pPr>
      <w:r>
        <w:rPr>
          <w:sz w:val="24"/>
        </w:rPr>
        <w:t>Концепции развития дошкольного образования в Красноярском крае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2025г.;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086"/>
        </w:tabs>
        <w:ind w:left="1085" w:hanging="404"/>
        <w:contextualSpacing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206;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086"/>
        </w:tabs>
        <w:ind w:left="1085" w:hanging="404"/>
        <w:contextualSpacing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206.</w:t>
      </w:r>
    </w:p>
    <w:p w:rsidR="00D71620" w:rsidRDefault="00ED0A08" w:rsidP="00ED0A08">
      <w:pPr>
        <w:pStyle w:val="a3"/>
        <w:ind w:right="104"/>
        <w:contextualSpacing/>
      </w:pPr>
      <w:r>
        <w:rPr>
          <w:color w:val="000009"/>
        </w:rPr>
        <w:t>Программа отвечает образовательному запросу социума, обеспечивает развитие 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 индивидуальных, психологических и физиологических особенностей,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 детьми дошкольного возраста уровня развития, необходимого и достаточного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 освоения ими образовательных программ начального общего образования, на основе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 видов деятельности.</w:t>
      </w:r>
    </w:p>
    <w:p w:rsidR="00D71620" w:rsidRDefault="00ED0A08" w:rsidP="00ED0A08">
      <w:pPr>
        <w:pStyle w:val="a3"/>
        <w:ind w:left="682" w:firstLine="0"/>
        <w:contextualSpacing/>
      </w:pPr>
      <w:r>
        <w:t>Программа</w:t>
      </w:r>
      <w:r>
        <w:rPr>
          <w:spacing w:val="97"/>
        </w:rPr>
        <w:t xml:space="preserve"> </w:t>
      </w:r>
      <w:r>
        <w:t xml:space="preserve">состоит  </w:t>
      </w:r>
      <w:r>
        <w:rPr>
          <w:spacing w:val="34"/>
        </w:rPr>
        <w:t xml:space="preserve"> </w:t>
      </w:r>
      <w:r>
        <w:t xml:space="preserve">из  </w:t>
      </w:r>
      <w:r>
        <w:rPr>
          <w:spacing w:val="38"/>
        </w:rPr>
        <w:t xml:space="preserve"> </w:t>
      </w:r>
      <w:r>
        <w:t xml:space="preserve">обязательной  </w:t>
      </w:r>
      <w:r>
        <w:rPr>
          <w:spacing w:val="37"/>
        </w:rPr>
        <w:t xml:space="preserve"> </w:t>
      </w:r>
      <w:r>
        <w:t xml:space="preserve">части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части,  </w:t>
      </w:r>
      <w:r>
        <w:rPr>
          <w:spacing w:val="35"/>
        </w:rPr>
        <w:t xml:space="preserve"> </w:t>
      </w:r>
      <w:r>
        <w:t xml:space="preserve">формируемой  </w:t>
      </w:r>
      <w:r>
        <w:rPr>
          <w:spacing w:val="39"/>
        </w:rPr>
        <w:t xml:space="preserve"> </w:t>
      </w:r>
      <w:r>
        <w:t>участниками</w:t>
      </w:r>
    </w:p>
    <w:p w:rsidR="00D71620" w:rsidRDefault="00ED0A08" w:rsidP="00ED0A08">
      <w:pPr>
        <w:pStyle w:val="a3"/>
        <w:ind w:right="111" w:firstLine="0"/>
        <w:contextualSpacing/>
      </w:pPr>
      <w:r>
        <w:t>образовательных отношений. Обе части являются взаимодополняющими и необходимыми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реализации требований ФГОС ДО.</w:t>
      </w:r>
    </w:p>
    <w:p w:rsidR="00D71620" w:rsidRDefault="00ED0A08" w:rsidP="00ED0A08">
      <w:pPr>
        <w:pStyle w:val="a3"/>
        <w:ind w:left="682" w:firstLine="0"/>
        <w:contextualSpacing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обеспечивает: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right="104" w:firstLine="566"/>
        <w:contextualSpacing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D71620" w:rsidRDefault="00ED0A08" w:rsidP="00ED0A08">
      <w:pPr>
        <w:pStyle w:val="a3"/>
        <w:ind w:right="110"/>
        <w:contextualSpacing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 участниками образовательных отношений программы, направленные на развитие</w:t>
      </w:r>
      <w:r>
        <w:rPr>
          <w:spacing w:val="1"/>
        </w:rPr>
        <w:t xml:space="preserve"> </w:t>
      </w:r>
      <w:r>
        <w:t>детей в образовательных областях, видах деятельности и культурных практиках (парциальные</w:t>
      </w:r>
      <w:r>
        <w:rPr>
          <w:spacing w:val="1"/>
        </w:rPr>
        <w:t xml:space="preserve"> </w:t>
      </w:r>
      <w:r>
        <w:t>образовательные программы), отобранные с учетом приоритетных направлений, климатических</w:t>
      </w:r>
      <w:r>
        <w:rPr>
          <w:spacing w:val="-57"/>
        </w:rPr>
        <w:t xml:space="preserve"> </w:t>
      </w:r>
      <w:r>
        <w:t>особенностей, а также для обеспечения коррекции нарушений развития и ориентированные на</w:t>
      </w:r>
      <w:r>
        <w:rPr>
          <w:spacing w:val="1"/>
        </w:rPr>
        <w:t xml:space="preserve"> </w:t>
      </w:r>
      <w:r>
        <w:t>потребность детей</w:t>
      </w:r>
      <w:r>
        <w:rPr>
          <w:spacing w:val="-2"/>
        </w:rPr>
        <w:t xml:space="preserve"> </w:t>
      </w:r>
      <w:r>
        <w:t>и их родителей:</w:t>
      </w:r>
    </w:p>
    <w:p w:rsidR="00D71620" w:rsidRDefault="00ED0A08" w:rsidP="00ED0A08">
      <w:pPr>
        <w:pStyle w:val="a3"/>
        <w:ind w:right="111"/>
        <w:contextualSpacing/>
      </w:pPr>
      <w:r>
        <w:t>Объем обязательной части Программы составляет не менее 60% от ее общего объема;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40%.</w:t>
      </w:r>
    </w:p>
    <w:p w:rsidR="00D71620" w:rsidRDefault="00ED0A08" w:rsidP="00ED0A08">
      <w:pPr>
        <w:pStyle w:val="a3"/>
        <w:ind w:left="682" w:firstLine="0"/>
        <w:contextualSpacing/>
      </w:pPr>
      <w:r>
        <w:t>Программа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 учебно-методическую</w:t>
      </w:r>
      <w:r>
        <w:rPr>
          <w:spacing w:val="-2"/>
        </w:rPr>
        <w:t xml:space="preserve"> </w:t>
      </w:r>
      <w:r>
        <w:t>документацию,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которой: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  <w:u w:val="single"/>
        </w:rPr>
        <w:t>парциальные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программы:</w:t>
      </w:r>
    </w:p>
    <w:p w:rsidR="00D71620" w:rsidRDefault="00ED0A08" w:rsidP="00ED0A08">
      <w:pPr>
        <w:pStyle w:val="a5"/>
        <w:numPr>
          <w:ilvl w:val="1"/>
          <w:numId w:val="11"/>
        </w:numPr>
        <w:tabs>
          <w:tab w:val="left" w:pos="1561"/>
        </w:tabs>
        <w:spacing w:line="278" w:lineRule="auto"/>
        <w:ind w:right="797" w:firstLine="566"/>
        <w:contextualSpacing/>
        <w:jc w:val="left"/>
        <w:rPr>
          <w:sz w:val="24"/>
        </w:rPr>
      </w:pPr>
      <w:r>
        <w:rPr>
          <w:sz w:val="24"/>
        </w:rPr>
        <w:t>Парциальная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4"/>
          <w:sz w:val="24"/>
        </w:rPr>
        <w:t xml:space="preserve"> </w:t>
      </w:r>
      <w:r>
        <w:rPr>
          <w:sz w:val="24"/>
        </w:rPr>
        <w:t>патриотического воспитания «Мир вокруг нас» (региональный компонент), Абрамова Н.А.;</w:t>
      </w:r>
    </w:p>
    <w:p w:rsidR="00D71620" w:rsidRDefault="00ED0A08" w:rsidP="00ED0A08">
      <w:pPr>
        <w:pStyle w:val="a3"/>
        <w:ind w:left="0" w:firstLine="709"/>
        <w:contextualSpacing/>
        <w:rPr>
          <w:sz w:val="23"/>
        </w:rPr>
      </w:pPr>
      <w:r>
        <w:t>Программа строится на основе общих закономерностей развития личности детей дошкольного возраста с учетом сенситивных периодов в развитии. Программа предусмотрена для освоения детьми в возрасте от 1 до 7 лет в группах общеразвивающей направленности (в соответствии с Уставом). Программа реализуется в течение всего времени пребывания обучающихся в ОО (режим работы ДОУ: с 6.40. до 18.40, 5 дней в неделю (кроме выходных и праздничных дней)). Программа реализуется на русском языке – на государственном языке Российской Федерации.</w:t>
      </w:r>
    </w:p>
    <w:p w:rsidR="00D71620" w:rsidRDefault="00ED0A08" w:rsidP="00ED0A08">
      <w:pPr>
        <w:pStyle w:val="a3"/>
        <w:ind w:right="107"/>
        <w:contextualSpacing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 разделы.</w:t>
      </w:r>
    </w:p>
    <w:p w:rsidR="00D71620" w:rsidRDefault="00ED0A08" w:rsidP="00ED0A08">
      <w:pPr>
        <w:pStyle w:val="a3"/>
        <w:ind w:right="109"/>
        <w:contextualSpacing/>
      </w:pPr>
      <w:r>
        <w:rPr>
          <w:b/>
        </w:rPr>
        <w:t xml:space="preserve">В целевом разделе </w:t>
      </w:r>
      <w:r>
        <w:t>Программы представлены цели, задачи, принципы и подходы к 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 возрастах, а также</w:t>
      </w:r>
      <w:r>
        <w:rPr>
          <w:spacing w:val="1"/>
        </w:rPr>
        <w:t xml:space="preserve"> </w:t>
      </w:r>
      <w:r>
        <w:t>на этапе</w:t>
      </w:r>
      <w:r>
        <w:rPr>
          <w:spacing w:val="1"/>
        </w:rPr>
        <w:t xml:space="preserve"> </w:t>
      </w:r>
      <w:r>
        <w:t>завершения освоения Программы; 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подходы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1"/>
        <w:spacing w:line="274" w:lineRule="exact"/>
        <w:contextualSpacing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описание: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right="104" w:firstLine="566"/>
        <w:contextualSpacing/>
        <w:rPr>
          <w:sz w:val="24"/>
        </w:rPr>
      </w:pP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познавательное, речевое, художественно-эстетическое, физическое развитие)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программой и с учетом используемых методических пособий,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содержания.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вариативных форм, способов, методов и средств реализации Федеральной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образовательной деятельности по профессиональной коррекции нарушений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71620" w:rsidRDefault="00ED0A08" w:rsidP="00ED0A08">
      <w:pPr>
        <w:pStyle w:val="a3"/>
        <w:ind w:right="110"/>
        <w:contextualSpacing/>
      </w:pPr>
      <w:r>
        <w:t>Содержательный раздел включает рабочую программу воспитания, которая 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1"/>
        <w:contextualSpacing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описание: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РППС);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D71620" w:rsidRDefault="00ED0A08" w:rsidP="00ED0A08">
      <w:pPr>
        <w:pStyle w:val="a3"/>
        <w:spacing w:line="242" w:lineRule="auto"/>
        <w:ind w:right="6"/>
        <w:contextualSpacing/>
        <w:jc w:val="left"/>
      </w:pPr>
      <w:r>
        <w:t>В</w:t>
      </w:r>
      <w:r>
        <w:rPr>
          <w:spacing w:val="9"/>
        </w:rPr>
        <w:t xml:space="preserve"> </w:t>
      </w:r>
      <w:r>
        <w:t>разделе</w:t>
      </w:r>
      <w:r>
        <w:rPr>
          <w:spacing w:val="12"/>
        </w:rPr>
        <w:t xml:space="preserve"> </w:t>
      </w:r>
      <w:r>
        <w:t>представлены</w:t>
      </w:r>
      <w:r>
        <w:rPr>
          <w:spacing w:val="10"/>
        </w:rPr>
        <w:t xml:space="preserve"> </w:t>
      </w:r>
      <w:r>
        <w:t>режим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распорядок</w:t>
      </w:r>
      <w:r>
        <w:rPr>
          <w:spacing w:val="11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 работы.</w:t>
      </w:r>
    </w:p>
    <w:p w:rsidR="00D71620" w:rsidRDefault="00ED0A08" w:rsidP="00ED0A08">
      <w:pPr>
        <w:pStyle w:val="1"/>
        <w:spacing w:line="274" w:lineRule="exact"/>
        <w:contextualSpacing/>
      </w:pPr>
      <w:r>
        <w:t>Цель</w:t>
      </w:r>
      <w:r>
        <w:rPr>
          <w:spacing w:val="-1"/>
        </w:rPr>
        <w:t xml:space="preserve"> </w:t>
      </w:r>
      <w:r>
        <w:t>ФОП ДО</w:t>
      </w:r>
    </w:p>
    <w:p w:rsidR="00D71620" w:rsidRDefault="00ED0A08" w:rsidP="00ED0A08">
      <w:pPr>
        <w:pStyle w:val="a5"/>
        <w:numPr>
          <w:ilvl w:val="0"/>
          <w:numId w:val="10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</w:p>
    <w:p w:rsidR="00D71620" w:rsidRDefault="00ED0A08" w:rsidP="00ED0A08">
      <w:pPr>
        <w:pStyle w:val="1"/>
        <w:numPr>
          <w:ilvl w:val="0"/>
          <w:numId w:val="10"/>
        </w:numPr>
        <w:tabs>
          <w:tab w:val="left" w:pos="966"/>
        </w:tabs>
        <w:spacing w:line="235" w:lineRule="auto"/>
        <w:ind w:right="105" w:firstLine="566"/>
        <w:contextualSpacing/>
        <w:jc w:val="both"/>
        <w:rPr>
          <w:b w:val="0"/>
        </w:rPr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является</w:t>
      </w:r>
      <w:r>
        <w:rPr>
          <w:spacing w:val="-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b w:val="0"/>
        </w:rPr>
        <w:t>:</w:t>
      </w:r>
    </w:p>
    <w:p w:rsidR="00D71620" w:rsidRDefault="00ED0A08" w:rsidP="00ED0A08">
      <w:pPr>
        <w:pStyle w:val="a3"/>
        <w:ind w:right="110"/>
        <w:contextualSpacing/>
      </w:pPr>
      <w:r>
        <w:t>Организацию интеллектуальной, эмоциональной активности как оптимального варианта</w:t>
      </w:r>
      <w:r>
        <w:rPr>
          <w:spacing w:val="1"/>
        </w:rPr>
        <w:t xml:space="preserve"> </w:t>
      </w:r>
      <w:r>
        <w:t>нравственно-патриотического и духовного воспитания дошкольников, на примере ближнего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нём.</w:t>
      </w:r>
    </w:p>
    <w:p w:rsidR="00D71620" w:rsidRDefault="00ED0A08" w:rsidP="00ED0A08">
      <w:pPr>
        <w:pStyle w:val="a3"/>
        <w:ind w:right="105"/>
        <w:contextualSpacing/>
      </w:pPr>
      <w:r>
        <w:t xml:space="preserve">Цели Программы достигаются через решение </w:t>
      </w:r>
      <w:r>
        <w:rPr>
          <w:b/>
        </w:rPr>
        <w:t xml:space="preserve">следующих задач </w:t>
      </w:r>
      <w:r>
        <w:t>(п. 1.6. ФГОС ДО, п. 1.1.1</w:t>
      </w:r>
      <w:r>
        <w:rPr>
          <w:spacing w:val="-5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ДО):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right="113" w:firstLine="566"/>
        <w:contextualSpacing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left="0" w:right="114" w:firstLine="566"/>
        <w:contextualSpacing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left="0" w:right="108" w:firstLine="566"/>
        <w:contextualSpacing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5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60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60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0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</w:p>
    <w:p w:rsidR="00D71620" w:rsidRDefault="00ED0A08" w:rsidP="00ED0A08">
      <w:pPr>
        <w:pStyle w:val="a3"/>
        <w:ind w:left="0" w:right="108" w:firstLine="0"/>
        <w:contextualSpacing/>
      </w:pPr>
      <w:r>
        <w:t xml:space="preserve"> приоритет духовного над материальным, гуманизм, милосердие, справедливость, коллективизм,</w:t>
      </w:r>
      <w:r>
        <w:rPr>
          <w:spacing w:val="-57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6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-57"/>
        </w:rPr>
        <w:t xml:space="preserve"> </w:t>
      </w:r>
      <w:r>
        <w:t>ценностей;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left="0" w:right="109" w:firstLine="566"/>
        <w:contextualSpacing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right="107" w:firstLine="566"/>
        <w:contextualSpacing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right="109" w:firstLine="566"/>
        <w:contextualSpacing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right="106" w:firstLine="566"/>
        <w:contextualSpacing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ответственности, формирование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right="105" w:firstLine="566"/>
        <w:contextualSpacing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966"/>
        </w:tabs>
        <w:ind w:right="107" w:firstLine="566"/>
        <w:contextualSpacing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1390"/>
        </w:tabs>
        <w:ind w:right="111" w:firstLine="566"/>
        <w:contextualSpacing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71620" w:rsidRDefault="00ED0A08" w:rsidP="00ED0A08">
      <w:pPr>
        <w:pStyle w:val="a5"/>
        <w:numPr>
          <w:ilvl w:val="0"/>
          <w:numId w:val="9"/>
        </w:numPr>
        <w:tabs>
          <w:tab w:val="left" w:pos="1390"/>
        </w:tabs>
        <w:ind w:right="106" w:firstLine="566"/>
        <w:contextualSpacing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1"/>
        <w:tabs>
          <w:tab w:val="left" w:pos="2501"/>
          <w:tab w:val="left" w:pos="3828"/>
          <w:tab w:val="left" w:pos="4702"/>
          <w:tab w:val="left" w:pos="6459"/>
          <w:tab w:val="left" w:pos="8152"/>
        </w:tabs>
        <w:spacing w:line="235" w:lineRule="auto"/>
        <w:ind w:left="115" w:right="103" w:firstLine="566"/>
        <w:contextualSpacing/>
        <w:rPr>
          <w:b w:val="0"/>
        </w:rPr>
      </w:pPr>
      <w:r>
        <w:t>Основными</w:t>
      </w:r>
      <w:r>
        <w:tab/>
        <w:t>задачами,</w:t>
      </w:r>
      <w:r>
        <w:tab/>
        <w:t>части</w:t>
      </w:r>
      <w:r>
        <w:tab/>
        <w:t>формируемой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 являются</w:t>
      </w:r>
      <w:r>
        <w:rPr>
          <w:b w:val="0"/>
        </w:rPr>
        <w:t>:</w:t>
      </w:r>
    </w:p>
    <w:p w:rsidR="00D71620" w:rsidRDefault="00ED0A08" w:rsidP="00ED0A08">
      <w:pPr>
        <w:ind w:left="682"/>
        <w:contextualSpacing/>
        <w:rPr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области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  <w:r>
        <w:rPr>
          <w:sz w:val="24"/>
          <w:u w:val="single"/>
        </w:rPr>
        <w:t>: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137"/>
          <w:tab w:val="left" w:pos="1138"/>
          <w:tab w:val="left" w:pos="2708"/>
          <w:tab w:val="left" w:pos="3174"/>
          <w:tab w:val="left" w:pos="4675"/>
          <w:tab w:val="left" w:pos="5725"/>
          <w:tab w:val="left" w:pos="7601"/>
          <w:tab w:val="left" w:pos="8186"/>
          <w:tab w:val="left" w:pos="9913"/>
        </w:tabs>
        <w:ind w:right="111" w:firstLine="566"/>
        <w:contextualSpacing/>
        <w:jc w:val="left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и</w:t>
      </w:r>
      <w:r>
        <w:rPr>
          <w:sz w:val="24"/>
        </w:rPr>
        <w:tab/>
        <w:t>углубление</w:t>
      </w:r>
      <w:r>
        <w:rPr>
          <w:sz w:val="24"/>
        </w:rPr>
        <w:tab/>
        <w:t>знаний</w:t>
      </w:r>
      <w:r>
        <w:rPr>
          <w:sz w:val="24"/>
        </w:rPr>
        <w:tab/>
        <w:t>воспитанников</w:t>
      </w:r>
      <w:r>
        <w:rPr>
          <w:sz w:val="24"/>
        </w:rPr>
        <w:tab/>
        <w:t>по</w:t>
      </w:r>
      <w:r>
        <w:rPr>
          <w:sz w:val="24"/>
        </w:rPr>
        <w:tab/>
        <w:t>краеведению,</w:t>
      </w:r>
      <w:r>
        <w:rPr>
          <w:sz w:val="24"/>
        </w:rPr>
        <w:tab/>
      </w:r>
      <w:r>
        <w:rPr>
          <w:spacing w:val="-2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1054"/>
        </w:tabs>
        <w:ind w:right="104" w:firstLine="566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06"/>
        </w:tabs>
        <w:ind w:right="105" w:firstLine="566"/>
        <w:contextualSpacing/>
        <w:rPr>
          <w:sz w:val="24"/>
        </w:rPr>
      </w:pPr>
      <w:r>
        <w:rPr>
          <w:sz w:val="24"/>
        </w:rPr>
        <w:t>знакомство с проблемами экологии в Красноярском крае и охраны природы,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D71620" w:rsidRDefault="00ED0A08" w:rsidP="00ED0A08">
      <w:pPr>
        <w:ind w:left="682"/>
        <w:contextualSpacing/>
        <w:rPr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области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sz w:val="24"/>
          <w:u w:val="single"/>
        </w:rPr>
        <w:t>:</w:t>
      </w:r>
    </w:p>
    <w:p w:rsidR="00D71620" w:rsidRDefault="00ED0A08" w:rsidP="00ED0A08">
      <w:pPr>
        <w:pStyle w:val="a3"/>
        <w:contextualSpacing/>
        <w:jc w:val="left"/>
      </w:pPr>
      <w:r>
        <w:t>-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духовно-нравственного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сопричастности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семье, детскому</w:t>
      </w:r>
      <w:r>
        <w:rPr>
          <w:spacing w:val="-3"/>
        </w:rPr>
        <w:t xml:space="preserve"> </w:t>
      </w:r>
      <w:r>
        <w:t>саду, городу;</w:t>
      </w:r>
    </w:p>
    <w:p w:rsidR="00D71620" w:rsidRDefault="00ED0A08" w:rsidP="00ED0A08">
      <w:pPr>
        <w:pStyle w:val="a3"/>
        <w:ind w:right="105"/>
        <w:contextualSpacing/>
      </w:pPr>
      <w:r>
        <w:t>-формирование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:rsidR="00ED0A08" w:rsidRDefault="00ED0A08" w:rsidP="00ED0A08">
      <w:pPr>
        <w:pStyle w:val="a3"/>
        <w:ind w:right="113"/>
        <w:contextualSpacing/>
      </w:pPr>
      <w:r>
        <w:t>-формирование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к</w:t>
      </w:r>
      <w:r>
        <w:rPr>
          <w:spacing w:val="-2"/>
        </w:rPr>
        <w:t xml:space="preserve"> </w:t>
      </w:r>
      <w:r>
        <w:t>ней;</w:t>
      </w:r>
    </w:p>
    <w:p w:rsidR="00D71620" w:rsidRDefault="00ED0A08" w:rsidP="00ED0A08">
      <w:pPr>
        <w:pStyle w:val="a3"/>
        <w:ind w:right="113"/>
        <w:contextualSpacing/>
      </w:pPr>
      <w:r>
        <w:t>-воспитание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(сверстникам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соседям и другим</w:t>
      </w:r>
      <w:r>
        <w:rPr>
          <w:spacing w:val="-1"/>
        </w:rPr>
        <w:t xml:space="preserve"> </w:t>
      </w:r>
      <w:r>
        <w:t>людям.)</w:t>
      </w:r>
    </w:p>
    <w:p w:rsidR="00D71620" w:rsidRDefault="00D71620" w:rsidP="00ED0A08">
      <w:pPr>
        <w:pStyle w:val="a3"/>
        <w:ind w:left="0" w:firstLine="0"/>
        <w:contextualSpacing/>
        <w:jc w:val="left"/>
        <w:rPr>
          <w:sz w:val="37"/>
        </w:rPr>
      </w:pPr>
    </w:p>
    <w:p w:rsidR="00D71620" w:rsidRDefault="00ED0A08" w:rsidP="00ED0A08">
      <w:pPr>
        <w:pStyle w:val="a3"/>
        <w:ind w:left="682" w:firstLine="0"/>
        <w:contextualSpacing/>
        <w:jc w:val="left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разных возрастных</w:t>
      </w:r>
      <w:r>
        <w:rPr>
          <w:spacing w:val="-2"/>
        </w:rPr>
        <w:t xml:space="preserve"> </w:t>
      </w:r>
      <w:r>
        <w:t>групп: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822"/>
        </w:tabs>
        <w:ind w:left="821"/>
        <w:contextualSpacing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(младенческий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период);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822"/>
        </w:tabs>
        <w:ind w:left="821"/>
        <w:contextualSpacing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 лет</w:t>
      </w:r>
      <w:r>
        <w:rPr>
          <w:spacing w:val="-1"/>
          <w:sz w:val="24"/>
        </w:rPr>
        <w:t xml:space="preserve"> </w:t>
      </w:r>
      <w:r>
        <w:rPr>
          <w:sz w:val="24"/>
        </w:rPr>
        <w:t>(ранний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период);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822"/>
        </w:tabs>
        <w:ind w:left="821"/>
        <w:contextualSpacing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 (дошкольный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период).</w:t>
      </w:r>
    </w:p>
    <w:p w:rsidR="00D71620" w:rsidRDefault="00D71620" w:rsidP="00ED0A08">
      <w:pPr>
        <w:pStyle w:val="a3"/>
        <w:ind w:left="0" w:firstLine="0"/>
        <w:contextualSpacing/>
        <w:jc w:val="left"/>
        <w:rPr>
          <w:sz w:val="23"/>
        </w:rPr>
      </w:pPr>
    </w:p>
    <w:p w:rsidR="00D71620" w:rsidRDefault="00ED0A08" w:rsidP="00ED0A08">
      <w:pPr>
        <w:pStyle w:val="a3"/>
        <w:ind w:right="108"/>
        <w:contextualSpacing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 разных нозологий.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a3"/>
        <w:ind w:right="103"/>
        <w:contextualSpacing/>
      </w:pPr>
      <w:r>
        <w:rPr>
          <w:b/>
        </w:rPr>
        <w:t>Коррекционно-развивающая</w:t>
      </w:r>
      <w:r>
        <w:rPr>
          <w:b/>
          <w:spacing w:val="55"/>
        </w:rPr>
        <w:t xml:space="preserve"> </w:t>
      </w:r>
      <w:r>
        <w:rPr>
          <w:b/>
        </w:rPr>
        <w:t>работа</w:t>
      </w:r>
      <w:r>
        <w:rPr>
          <w:b/>
          <w:spacing w:val="55"/>
        </w:rPr>
        <w:t xml:space="preserve"> </w:t>
      </w:r>
      <w:r>
        <w:rPr>
          <w:b/>
        </w:rPr>
        <w:t>и\или</w:t>
      </w:r>
      <w:r>
        <w:rPr>
          <w:b/>
          <w:spacing w:val="54"/>
        </w:rPr>
        <w:t xml:space="preserve"> </w:t>
      </w:r>
      <w:r>
        <w:rPr>
          <w:b/>
        </w:rPr>
        <w:t>инклюзивное</w:t>
      </w:r>
      <w:r>
        <w:rPr>
          <w:b/>
          <w:spacing w:val="54"/>
        </w:rPr>
        <w:t xml:space="preserve"> </w:t>
      </w:r>
      <w:r>
        <w:rPr>
          <w:b/>
        </w:rPr>
        <w:t>образование</w:t>
      </w:r>
      <w:r>
        <w:rPr>
          <w:b/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ДОУ направлено на обеспечение коррекции нарушений развития у различных категорий детей</w:t>
      </w:r>
      <w:r>
        <w:rPr>
          <w:spacing w:val="1"/>
        </w:rPr>
        <w:t xml:space="preserve"> </w:t>
      </w:r>
      <w:r>
        <w:lastRenderedPageBreak/>
        <w:t>(целевыегруппы), включая детей с ООП, в том числе детей с ОВЗ и детей-инвалидов; оказание</w:t>
      </w:r>
      <w:r>
        <w:rPr>
          <w:spacing w:val="1"/>
        </w:rPr>
        <w:t xml:space="preserve"> </w:t>
      </w:r>
      <w:r>
        <w:t>им квалифицированной помощи в освоении Программы, их разностороннее развитие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особенностей, социальной</w:t>
      </w:r>
      <w:r>
        <w:rPr>
          <w:spacing w:val="-1"/>
        </w:rPr>
        <w:t xml:space="preserve"> </w:t>
      </w:r>
      <w:r>
        <w:t>адаптации.</w:t>
      </w:r>
    </w:p>
    <w:p w:rsidR="00D71620" w:rsidRDefault="00ED0A08" w:rsidP="00ED0A08">
      <w:pPr>
        <w:pStyle w:val="a3"/>
        <w:ind w:right="102"/>
        <w:contextualSpacing/>
      </w:pPr>
      <w:r>
        <w:t>КРР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 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 их</w:t>
      </w:r>
      <w:r>
        <w:rPr>
          <w:spacing w:val="1"/>
        </w:rPr>
        <w:t xml:space="preserve"> </w:t>
      </w:r>
      <w:r>
        <w:t>развития. 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 -логопед.</w:t>
      </w:r>
    </w:p>
    <w:p w:rsidR="00D71620" w:rsidRDefault="00ED0A08" w:rsidP="00ED0A08">
      <w:pPr>
        <w:pStyle w:val="1"/>
        <w:spacing w:line="274" w:lineRule="exact"/>
        <w:contextualSpacing/>
      </w:pPr>
      <w:r>
        <w:t>Направления:</w:t>
      </w:r>
    </w:p>
    <w:p w:rsidR="00D71620" w:rsidRDefault="00ED0A08" w:rsidP="00ED0A08">
      <w:pPr>
        <w:pStyle w:val="a5"/>
        <w:numPr>
          <w:ilvl w:val="0"/>
          <w:numId w:val="7"/>
        </w:numPr>
        <w:tabs>
          <w:tab w:val="left" w:pos="966"/>
        </w:tabs>
        <w:spacing w:line="237" w:lineRule="auto"/>
        <w:ind w:right="109" w:firstLine="566"/>
        <w:contextualSpacing/>
        <w:jc w:val="left"/>
        <w:rPr>
          <w:sz w:val="24"/>
        </w:rPr>
      </w:pPr>
      <w:r>
        <w:rPr>
          <w:sz w:val="24"/>
        </w:rPr>
        <w:t>профилактическое: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предупреждения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D71620" w:rsidRDefault="00ED0A08" w:rsidP="00ED0A08">
      <w:pPr>
        <w:pStyle w:val="a5"/>
        <w:numPr>
          <w:ilvl w:val="0"/>
          <w:numId w:val="7"/>
        </w:numPr>
        <w:tabs>
          <w:tab w:val="left" w:pos="966"/>
        </w:tabs>
        <w:spacing w:line="237" w:lineRule="auto"/>
        <w:ind w:right="114" w:firstLine="566"/>
        <w:contextualSpacing/>
        <w:jc w:val="left"/>
        <w:rPr>
          <w:sz w:val="24"/>
        </w:rPr>
      </w:pPr>
      <w:r>
        <w:rPr>
          <w:sz w:val="24"/>
        </w:rPr>
        <w:t>диагностическое:</w:t>
      </w:r>
      <w:r>
        <w:rPr>
          <w:spacing w:val="10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D71620" w:rsidRDefault="00ED0A08" w:rsidP="00ED0A08">
      <w:pPr>
        <w:pStyle w:val="a5"/>
        <w:numPr>
          <w:ilvl w:val="0"/>
          <w:numId w:val="7"/>
        </w:numPr>
        <w:tabs>
          <w:tab w:val="left" w:pos="966"/>
          <w:tab w:val="left" w:pos="4775"/>
          <w:tab w:val="left" w:pos="6519"/>
          <w:tab w:val="left" w:pos="8203"/>
        </w:tabs>
        <w:spacing w:line="237" w:lineRule="auto"/>
        <w:ind w:right="110" w:firstLine="566"/>
        <w:contextualSpacing/>
        <w:jc w:val="left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z w:val="24"/>
        </w:rPr>
        <w:tab/>
        <w:t>разработка</w:t>
      </w:r>
      <w:r>
        <w:rPr>
          <w:sz w:val="24"/>
        </w:rPr>
        <w:tab/>
        <w:t>программ,</w:t>
      </w:r>
      <w:r>
        <w:rPr>
          <w:sz w:val="24"/>
        </w:rPr>
        <w:tab/>
      </w:r>
      <w:r>
        <w:rPr>
          <w:spacing w:val="-1"/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 детей;</w:t>
      </w:r>
    </w:p>
    <w:p w:rsidR="00D71620" w:rsidRDefault="00ED0A08" w:rsidP="00ED0A08">
      <w:pPr>
        <w:pStyle w:val="a5"/>
        <w:numPr>
          <w:ilvl w:val="0"/>
          <w:numId w:val="7"/>
        </w:numPr>
        <w:tabs>
          <w:tab w:val="left" w:pos="966"/>
        </w:tabs>
        <w:ind w:right="104" w:firstLine="566"/>
        <w:contextualSpacing/>
        <w:jc w:val="left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развитии;</w:t>
      </w:r>
    </w:p>
    <w:p w:rsidR="00D71620" w:rsidRDefault="00ED0A08" w:rsidP="00ED0A08">
      <w:pPr>
        <w:pStyle w:val="a5"/>
        <w:numPr>
          <w:ilvl w:val="0"/>
          <w:numId w:val="7"/>
        </w:numPr>
        <w:tabs>
          <w:tab w:val="left" w:pos="966"/>
        </w:tabs>
        <w:spacing w:line="237" w:lineRule="auto"/>
        <w:ind w:right="105" w:firstLine="566"/>
        <w:contextualSpacing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пропаганде знаний из области коррекционной педагогики и специальной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родителей;</w:t>
      </w:r>
    </w:p>
    <w:p w:rsidR="00D71620" w:rsidRDefault="00ED0A08" w:rsidP="00ED0A08">
      <w:pPr>
        <w:pStyle w:val="a5"/>
        <w:numPr>
          <w:ilvl w:val="0"/>
          <w:numId w:val="7"/>
        </w:numPr>
        <w:tabs>
          <w:tab w:val="left" w:pos="966"/>
        </w:tabs>
        <w:spacing w:line="237" w:lineRule="auto"/>
        <w:ind w:right="104" w:firstLine="566"/>
        <w:contextualSpacing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педагог-психолог;</w:t>
      </w:r>
    </w:p>
    <w:p w:rsidR="00D71620" w:rsidRDefault="00ED0A08" w:rsidP="00ED0A08">
      <w:pPr>
        <w:pStyle w:val="a5"/>
        <w:numPr>
          <w:ilvl w:val="0"/>
          <w:numId w:val="7"/>
        </w:numPr>
        <w:tabs>
          <w:tab w:val="left" w:pos="966"/>
        </w:tabs>
        <w:spacing w:line="237" w:lineRule="auto"/>
        <w:ind w:right="101" w:firstLine="566"/>
        <w:contextualSpacing/>
        <w:rPr>
          <w:sz w:val="24"/>
        </w:rPr>
      </w:pPr>
      <w:r>
        <w:rPr>
          <w:sz w:val="24"/>
        </w:rPr>
        <w:t>контрольно-оценочное: анализ результативности комплексной коррекционной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D71620" w:rsidRDefault="00ED0A08" w:rsidP="00ED0A08">
      <w:pPr>
        <w:spacing w:line="242" w:lineRule="auto"/>
        <w:ind w:left="115" w:right="105" w:firstLine="566"/>
        <w:contextualSpacing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КРР)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</w:t>
      </w:r>
    </w:p>
    <w:p w:rsidR="00D71620" w:rsidRDefault="00ED0A08" w:rsidP="00ED0A08">
      <w:pPr>
        <w:pStyle w:val="2"/>
        <w:spacing w:line="274" w:lineRule="exact"/>
        <w:contextualSpacing/>
      </w:pPr>
      <w:r>
        <w:t>Цели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4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 вторичных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отклонений;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1" w:firstLine="566"/>
        <w:contextualSpacing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2"/>
        <w:contextualSpacing/>
      </w:pPr>
      <w:r>
        <w:t>Задачи</w:t>
      </w:r>
      <w:r>
        <w:rPr>
          <w:spacing w:val="-5"/>
        </w:rPr>
        <w:t xml:space="preserve"> </w:t>
      </w:r>
      <w:r>
        <w:t>КРР: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</w:t>
      </w:r>
    </w:p>
    <w:p w:rsidR="00D71620" w:rsidRDefault="00ED0A08" w:rsidP="00ED0A08">
      <w:pPr>
        <w:pStyle w:val="a3"/>
        <w:ind w:firstLine="0"/>
        <w:contextualSpacing/>
      </w:pP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2" w:firstLine="566"/>
        <w:contextualSpacing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(ППК);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устранению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ind w:left="682"/>
        <w:contextualSpacing/>
        <w:rPr>
          <w:b/>
          <w:sz w:val="24"/>
        </w:rPr>
      </w:pPr>
      <w:r>
        <w:rPr>
          <w:b/>
          <w:sz w:val="24"/>
          <w:u w:val="thick"/>
        </w:rPr>
        <w:t>Значимые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разработки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характеристики</w:t>
      </w:r>
    </w:p>
    <w:p w:rsidR="00D71620" w:rsidRDefault="00ED0A08" w:rsidP="00ED0A08">
      <w:pPr>
        <w:spacing w:line="242" w:lineRule="auto"/>
        <w:ind w:left="115" w:right="104" w:firstLine="566"/>
        <w:contextualSpacing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представители).</w:t>
      </w:r>
    </w:p>
    <w:p w:rsidR="00D71620" w:rsidRDefault="00ED0A08" w:rsidP="00ED0A08">
      <w:pPr>
        <w:pStyle w:val="a3"/>
        <w:ind w:right="105"/>
        <w:contextualSpacing/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выступают, в первую очередь, родители</w:t>
      </w:r>
      <w:r>
        <w:rPr>
          <w:spacing w:val="1"/>
        </w:rPr>
        <w:t xml:space="preserve"> </w:t>
      </w:r>
      <w:r>
        <w:t>(законные представители) обучающихся, как</w:t>
      </w:r>
      <w:r>
        <w:rPr>
          <w:spacing w:val="1"/>
        </w:rPr>
        <w:t xml:space="preserve"> </w:t>
      </w:r>
      <w:r>
        <w:t>гаранты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оздоровление,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обучение.</w:t>
      </w:r>
    </w:p>
    <w:p w:rsidR="00D71620" w:rsidRDefault="00ED0A08" w:rsidP="00ED0A08">
      <w:pPr>
        <w:pStyle w:val="a3"/>
        <w:ind w:left="682" w:firstLine="0"/>
        <w:contextualSpacing/>
      </w:pPr>
      <w:r>
        <w:t>Особенности</w:t>
      </w:r>
      <w:r>
        <w:rPr>
          <w:spacing w:val="-1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Программы: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pacing w:val="-2"/>
          <w:sz w:val="24"/>
        </w:rPr>
        <w:t>условия,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созданные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Программы;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детский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контингент;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206;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8"/>
        </w:tabs>
        <w:ind w:left="967" w:hanging="286"/>
        <w:contextualSpacing/>
        <w:rPr>
          <w:sz w:val="24"/>
        </w:rPr>
      </w:pPr>
      <w:r>
        <w:rPr>
          <w:sz w:val="24"/>
        </w:rPr>
        <w:t>климатические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66"/>
        </w:tabs>
        <w:ind w:left="965" w:hanging="284"/>
        <w:contextualSpacing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социумом.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1"/>
        <w:spacing w:line="274" w:lineRule="exact"/>
        <w:contextualSpacing/>
        <w:jc w:val="both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D71620" w:rsidRDefault="00ED0A08" w:rsidP="00ED0A08">
      <w:pPr>
        <w:pStyle w:val="a3"/>
        <w:ind w:right="104"/>
        <w:contextualSpacing/>
      </w:pPr>
      <w:r>
        <w:t>В каждой образовательной области сформулированы задачи, содержание образовательной</w:t>
      </w:r>
      <w:r>
        <w:rPr>
          <w:spacing w:val="-57"/>
        </w:rPr>
        <w:t xml:space="preserve"> </w:t>
      </w:r>
      <w:r>
        <w:t>деятельности, предусмотренное для освоения в каждой возрастной группе детей в возрасте от</w:t>
      </w:r>
      <w:r>
        <w:rPr>
          <w:spacing w:val="1"/>
        </w:rPr>
        <w:t xml:space="preserve"> </w:t>
      </w:r>
      <w:r>
        <w:t>двух месяцев до восьми лет, а также результаты, которые могут быть достигнуты детьми 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систематической работе с</w:t>
      </w:r>
      <w:r>
        <w:rPr>
          <w:spacing w:val="-1"/>
        </w:rPr>
        <w:t xml:space="preserve"> </w:t>
      </w:r>
      <w:r>
        <w:t>ними.</w:t>
      </w:r>
    </w:p>
    <w:p w:rsidR="00D71620" w:rsidRDefault="00ED0A08" w:rsidP="00ED0A08">
      <w:pPr>
        <w:spacing w:line="470" w:lineRule="atLeast"/>
        <w:ind w:left="682" w:right="3863"/>
        <w:contextualSpacing/>
        <w:jc w:val="both"/>
        <w:rPr>
          <w:i/>
          <w:sz w:val="24"/>
        </w:rPr>
      </w:pPr>
      <w:r>
        <w:rPr>
          <w:b/>
          <w:sz w:val="24"/>
        </w:rPr>
        <w:t>Планируемые результаты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Планируемые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младенческом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возрасте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одному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году: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ходьбу;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ребёнок положительно реагирует на прием пищи и гигиенические процедуры;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 внимание взрослого,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общение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6" w:firstLine="566"/>
        <w:contextualSpacing/>
        <w:rPr>
          <w:sz w:val="24"/>
        </w:rPr>
      </w:pPr>
      <w:r>
        <w:rPr>
          <w:sz w:val="24"/>
        </w:rPr>
        <w:t>ребёнок понимает речь взрослого, откликается на свое имя, положительно реагирует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 выполняет простые просьбы взрослого, понимает и адекватно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 и другие);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4"/>
          <w:sz w:val="24"/>
        </w:rPr>
        <w:t xml:space="preserve"> </w:t>
      </w:r>
      <w:r>
        <w:rPr>
          <w:sz w:val="24"/>
        </w:rPr>
        <w:t>облегченных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(мама,</w:t>
      </w:r>
      <w:r>
        <w:rPr>
          <w:spacing w:val="7"/>
          <w:sz w:val="24"/>
        </w:rPr>
        <w:t xml:space="preserve"> </w:t>
      </w:r>
      <w:r>
        <w:rPr>
          <w:sz w:val="24"/>
        </w:rPr>
        <w:t>папа,</w:t>
      </w:r>
      <w:r>
        <w:rPr>
          <w:spacing w:val="4"/>
          <w:sz w:val="24"/>
        </w:rPr>
        <w:t xml:space="preserve"> </w:t>
      </w:r>
      <w:r>
        <w:rPr>
          <w:sz w:val="24"/>
        </w:rPr>
        <w:t>баба,</w:t>
      </w:r>
      <w:r>
        <w:rPr>
          <w:spacing w:val="3"/>
          <w:sz w:val="24"/>
        </w:rPr>
        <w:t xml:space="preserve"> </w:t>
      </w:r>
      <w:r>
        <w:rPr>
          <w:sz w:val="24"/>
        </w:rPr>
        <w:t>деда,</w:t>
      </w:r>
      <w:r>
        <w:rPr>
          <w:spacing w:val="4"/>
          <w:sz w:val="24"/>
        </w:rPr>
        <w:t xml:space="preserve"> </w:t>
      </w:r>
      <w:r>
        <w:rPr>
          <w:sz w:val="24"/>
        </w:rPr>
        <w:t>дай,</w:t>
      </w:r>
    </w:p>
    <w:p w:rsidR="00D71620" w:rsidRDefault="00ED0A08" w:rsidP="00ED0A08">
      <w:pPr>
        <w:pStyle w:val="a3"/>
        <w:ind w:firstLine="0"/>
        <w:contextualSpacing/>
      </w:pPr>
      <w:r>
        <w:t>бах,</w:t>
      </w:r>
      <w:r>
        <w:rPr>
          <w:spacing w:val="-3"/>
        </w:rPr>
        <w:t xml:space="preserve"> </w:t>
      </w:r>
      <w:r>
        <w:t>на),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смысловую</w:t>
      </w:r>
      <w:r>
        <w:rPr>
          <w:spacing w:val="-3"/>
        </w:rPr>
        <w:t xml:space="preserve"> </w:t>
      </w:r>
      <w:r>
        <w:t>нагрузку;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птицам,</w:t>
      </w:r>
      <w:r>
        <w:rPr>
          <w:spacing w:val="1"/>
          <w:sz w:val="24"/>
        </w:rPr>
        <w:t xml:space="preserve"> </w:t>
      </w:r>
      <w:r>
        <w:rPr>
          <w:sz w:val="24"/>
        </w:rPr>
        <w:t>рыбам,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окружению;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7" w:firstLine="566"/>
        <w:contextualSpacing/>
        <w:rPr>
          <w:sz w:val="24"/>
        </w:rPr>
      </w:pPr>
      <w:r>
        <w:rPr>
          <w:sz w:val="24"/>
        </w:rPr>
        <w:t>ребёнок узнает и называет объекты живой природы ближайшего окружения, 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особенности, положительно 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 эмоционально реагирует на музыку, пение, игры-забавы, прислушивается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выполняет действия, направленные на получение результата (накладывает кирпичик</w:t>
      </w:r>
      <w:r>
        <w:rPr>
          <w:spacing w:val="1"/>
          <w:sz w:val="24"/>
        </w:rPr>
        <w:t xml:space="preserve"> </w:t>
      </w:r>
      <w:r>
        <w:rPr>
          <w:sz w:val="24"/>
        </w:rPr>
        <w:t>на кирпичик, собирает и разбирает пирамидку, вкладывает в отверстия втулки, открывает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 дверцы шкафа, рассматривает картинки и находит на них знакомые предметы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(катает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кормит собачку, качает куклу</w:t>
      </w:r>
      <w:r>
        <w:rPr>
          <w:spacing w:val="-5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подобное).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2"/>
        <w:contextualSpacing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6"/>
        </w:rPr>
        <w:t xml:space="preserve"> </w:t>
      </w:r>
      <w:r>
        <w:t>возрасте</w:t>
      </w:r>
    </w:p>
    <w:p w:rsidR="00D71620" w:rsidRDefault="00ED0A08" w:rsidP="00ED0A08">
      <w:pPr>
        <w:ind w:left="682"/>
        <w:contextualSpacing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трем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годам: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2" w:firstLine="566"/>
        <w:contextualSpacing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бег, 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 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имитационные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 xml:space="preserve">упражнения, понимает </w:t>
      </w:r>
      <w:r>
        <w:rPr>
          <w:sz w:val="24"/>
        </w:rPr>
        <w:t>указания взрослого, выполняет движения по зрительному и звуковому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spacing w:line="237" w:lineRule="auto"/>
        <w:ind w:right="11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 со взрослыми, 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 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настроение;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 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5"/>
          <w:sz w:val="24"/>
        </w:rPr>
        <w:t xml:space="preserve"> </w:t>
      </w:r>
      <w:r>
        <w:rPr>
          <w:sz w:val="24"/>
        </w:rPr>
        <w:t>им;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32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3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30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3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</w:p>
    <w:p w:rsidR="00D71620" w:rsidRDefault="00ED0A08" w:rsidP="00ED0A08">
      <w:pPr>
        <w:pStyle w:val="a3"/>
        <w:ind w:firstLine="0"/>
        <w:contextualSpacing/>
        <w:jc w:val="left"/>
      </w:pPr>
      <w:r>
        <w:t>них;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6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62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2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</w:p>
    <w:p w:rsidR="00D71620" w:rsidRDefault="00ED0A08" w:rsidP="00ED0A08">
      <w:pPr>
        <w:pStyle w:val="a3"/>
        <w:ind w:right="111" w:firstLine="0"/>
        <w:contextualSpacing/>
      </w:pPr>
      <w:r>
        <w:t>основных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обследовательские действия; ребёнок знает основные особенности внешнего облика человека,</w:t>
      </w:r>
      <w:r>
        <w:rPr>
          <w:spacing w:val="1"/>
        </w:rPr>
        <w:t xml:space="preserve"> </w:t>
      </w:r>
      <w:r>
        <w:t>его деятельности; свое имя, имена близких; демонстрирует первоначальные представления о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 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живет (город,</w:t>
      </w:r>
      <w:r>
        <w:rPr>
          <w:spacing w:val="-1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 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9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уже</w:t>
      </w:r>
      <w:r>
        <w:rPr>
          <w:spacing w:val="25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2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28"/>
          <w:sz w:val="24"/>
        </w:rPr>
        <w:t xml:space="preserve"> </w:t>
      </w:r>
      <w:r>
        <w:rPr>
          <w:sz w:val="24"/>
        </w:rPr>
        <w:t>(гараж,</w:t>
      </w:r>
      <w:r>
        <w:rPr>
          <w:spacing w:val="26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нему,</w:t>
      </w:r>
    </w:p>
    <w:p w:rsidR="00D71620" w:rsidRDefault="00ED0A08" w:rsidP="00ED0A08">
      <w:pPr>
        <w:pStyle w:val="a3"/>
        <w:ind w:firstLine="0"/>
        <w:contextualSpacing/>
      </w:pPr>
      <w:r>
        <w:t>забор)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играть с</w:t>
      </w:r>
      <w:r>
        <w:rPr>
          <w:spacing w:val="-3"/>
        </w:rPr>
        <w:t xml:space="preserve"> </w:t>
      </w:r>
      <w:r>
        <w:t>ними;</w:t>
      </w:r>
      <w:r>
        <w:rPr>
          <w:spacing w:val="-4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дорожки,</w:t>
      </w:r>
      <w:r>
        <w:rPr>
          <w:spacing w:val="-2"/>
        </w:rPr>
        <w:t xml:space="preserve"> </w:t>
      </w:r>
      <w:r>
        <w:t>дождик,</w:t>
      </w:r>
      <w:r>
        <w:rPr>
          <w:spacing w:val="-2"/>
        </w:rPr>
        <w:t xml:space="preserve"> </w:t>
      </w:r>
      <w:r>
        <w:t>шарики;</w:t>
      </w:r>
      <w:r>
        <w:rPr>
          <w:spacing w:val="-1"/>
        </w:rPr>
        <w:t xml:space="preserve"> </w:t>
      </w:r>
      <w:r>
        <w:t>лепит</w:t>
      </w:r>
      <w:r>
        <w:rPr>
          <w:spacing w:val="-2"/>
        </w:rPr>
        <w:t xml:space="preserve"> </w:t>
      </w:r>
      <w:r>
        <w:t>палочки,</w:t>
      </w:r>
      <w:r>
        <w:rPr>
          <w:spacing w:val="-2"/>
        </w:rPr>
        <w:t xml:space="preserve"> </w:t>
      </w:r>
      <w:r>
        <w:t>колечки,</w:t>
      </w:r>
      <w:r>
        <w:rPr>
          <w:spacing w:val="-1"/>
        </w:rPr>
        <w:t xml:space="preserve"> </w:t>
      </w:r>
      <w:r>
        <w:t>лепешки;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 активно действует с окружающими его предметами, знает названия, свойства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обиходе;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 в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отображает действия окружающих («готовит обед»,</w:t>
      </w:r>
      <w:r>
        <w:rPr>
          <w:spacing w:val="1"/>
          <w:sz w:val="24"/>
        </w:rPr>
        <w:t xml:space="preserve"> </w:t>
      </w:r>
      <w:r>
        <w:rPr>
          <w:sz w:val="24"/>
        </w:rPr>
        <w:t>«ухаживает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отношения (ласково обращается с куклой, делает ей замечания), заранее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(«Я буду</w:t>
      </w:r>
      <w:r>
        <w:rPr>
          <w:spacing w:val="-5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куклу»).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2"/>
        <w:contextualSpacing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D71620" w:rsidRDefault="00ED0A08" w:rsidP="00ED0A08">
      <w:pPr>
        <w:ind w:left="682"/>
        <w:contextualSpacing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четырем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годам: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9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(«можно», «нельзя»), демонстрирует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 демонстрирует интерес к сверстникам в повседневном общении 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ребёнок охотно включается в совместную 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60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 повторяет за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педагог)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обращенную к нему речь, отвечает на вопросы, используя простые распространенные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речевую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сверстником;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0"/>
        <w:contextualSpacing/>
      </w:pPr>
      <w:r>
        <w:rPr>
          <w:sz w:val="24"/>
        </w:rPr>
        <w:t>ребёнок демонстрирует познавательную активность в деятельности, проявляет эмоции</w:t>
      </w:r>
      <w:r w:rsidRPr="00ED0A08"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 w:rsidRPr="00ED0A08">
        <w:rPr>
          <w:spacing w:val="11"/>
          <w:sz w:val="24"/>
        </w:rPr>
        <w:t xml:space="preserve"> </w:t>
      </w:r>
      <w:r>
        <w:rPr>
          <w:sz w:val="24"/>
        </w:rPr>
        <w:t>в</w:t>
      </w:r>
      <w:r w:rsidRPr="00ED0A08"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 w:rsidRPr="00ED0A08">
        <w:rPr>
          <w:spacing w:val="10"/>
          <w:sz w:val="24"/>
        </w:rPr>
        <w:t xml:space="preserve"> </w:t>
      </w:r>
      <w:r>
        <w:rPr>
          <w:sz w:val="24"/>
        </w:rPr>
        <w:t>познания,</w:t>
      </w:r>
      <w:r w:rsidRPr="00ED0A08">
        <w:rPr>
          <w:spacing w:val="12"/>
          <w:sz w:val="24"/>
        </w:rPr>
        <w:t xml:space="preserve"> </w:t>
      </w:r>
      <w:r>
        <w:rPr>
          <w:sz w:val="24"/>
        </w:rPr>
        <w:t>отражает</w:t>
      </w:r>
      <w:r w:rsidRPr="00ED0A08">
        <w:rPr>
          <w:spacing w:val="12"/>
          <w:sz w:val="24"/>
        </w:rPr>
        <w:t xml:space="preserve"> </w:t>
      </w:r>
      <w:r>
        <w:rPr>
          <w:sz w:val="24"/>
        </w:rPr>
        <w:t>в</w:t>
      </w:r>
      <w:r w:rsidRPr="00ED0A08">
        <w:rPr>
          <w:spacing w:val="10"/>
          <w:sz w:val="24"/>
        </w:rPr>
        <w:t xml:space="preserve"> </w:t>
      </w:r>
      <w:r>
        <w:rPr>
          <w:sz w:val="24"/>
        </w:rPr>
        <w:t>общении</w:t>
      </w:r>
      <w:r w:rsidRPr="00ED0A08">
        <w:rPr>
          <w:spacing w:val="10"/>
          <w:sz w:val="24"/>
        </w:rPr>
        <w:t xml:space="preserve"> </w:t>
      </w:r>
      <w:r>
        <w:rPr>
          <w:sz w:val="24"/>
        </w:rPr>
        <w:t>и</w:t>
      </w:r>
      <w:r w:rsidRPr="00ED0A08">
        <w:rPr>
          <w:spacing w:val="13"/>
          <w:sz w:val="24"/>
        </w:rPr>
        <w:t xml:space="preserve"> </w:t>
      </w:r>
      <w:r>
        <w:rPr>
          <w:sz w:val="24"/>
        </w:rPr>
        <w:t>совместной</w:t>
      </w:r>
      <w:r w:rsidRPr="00ED0A08"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 w:rsidRPr="00ED0A08">
        <w:rPr>
          <w:spacing w:val="13"/>
          <w:sz w:val="24"/>
        </w:rPr>
        <w:t xml:space="preserve"> </w:t>
      </w:r>
      <w:r>
        <w:rPr>
          <w:sz w:val="24"/>
        </w:rPr>
        <w:t>со</w:t>
      </w:r>
      <w:r w:rsidRPr="00ED0A08">
        <w:rPr>
          <w:spacing w:val="12"/>
          <w:sz w:val="24"/>
        </w:rPr>
        <w:t xml:space="preserve"> </w:t>
      </w:r>
      <w:r>
        <w:rPr>
          <w:sz w:val="24"/>
        </w:rPr>
        <w:t>взрослыми</w:t>
      </w:r>
      <w:r w:rsidRPr="00ED0A08">
        <w:rPr>
          <w:spacing w:val="-58"/>
          <w:sz w:val="24"/>
        </w:rPr>
        <w:t xml:space="preserve"> </w:t>
      </w:r>
      <w:r>
        <w:rPr>
          <w:sz w:val="24"/>
        </w:rPr>
        <w:t>и</w:t>
      </w:r>
      <w:r w:rsidRPr="00ED0A08">
        <w:rPr>
          <w:spacing w:val="42"/>
          <w:sz w:val="24"/>
        </w:rPr>
        <w:t xml:space="preserve"> </w:t>
      </w:r>
      <w:r>
        <w:rPr>
          <w:sz w:val="24"/>
        </w:rPr>
        <w:t>сверстниками</w:t>
      </w:r>
      <w:r w:rsidRPr="00ED0A08">
        <w:rPr>
          <w:spacing w:val="39"/>
          <w:sz w:val="24"/>
        </w:rPr>
        <w:t xml:space="preserve"> </w:t>
      </w:r>
      <w:r>
        <w:rPr>
          <w:sz w:val="24"/>
        </w:rPr>
        <w:t>полученные</w:t>
      </w:r>
      <w:r w:rsidRPr="00ED0A08"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 w:rsidRPr="00ED0A08">
        <w:rPr>
          <w:spacing w:val="38"/>
          <w:sz w:val="24"/>
        </w:rPr>
        <w:t xml:space="preserve"> </w:t>
      </w:r>
      <w:r>
        <w:rPr>
          <w:sz w:val="24"/>
        </w:rPr>
        <w:t>о</w:t>
      </w:r>
      <w:r w:rsidRPr="00ED0A08">
        <w:rPr>
          <w:spacing w:val="41"/>
          <w:sz w:val="24"/>
        </w:rPr>
        <w:t xml:space="preserve"> </w:t>
      </w:r>
      <w:r>
        <w:rPr>
          <w:sz w:val="24"/>
        </w:rPr>
        <w:t>предметах</w:t>
      </w:r>
      <w:r w:rsidRPr="00ED0A08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ED0A08">
        <w:rPr>
          <w:spacing w:val="42"/>
          <w:sz w:val="24"/>
        </w:rPr>
        <w:t xml:space="preserve"> </w:t>
      </w:r>
      <w:r>
        <w:rPr>
          <w:sz w:val="24"/>
        </w:rPr>
        <w:t>объектах</w:t>
      </w:r>
      <w:r w:rsidRPr="00ED0A08">
        <w:rPr>
          <w:spacing w:val="41"/>
          <w:sz w:val="24"/>
        </w:rPr>
        <w:t xml:space="preserve"> </w:t>
      </w:r>
      <w:r>
        <w:rPr>
          <w:sz w:val="24"/>
        </w:rPr>
        <w:t>ближайшего</w:t>
      </w:r>
      <w:r w:rsidRPr="00ED0A08">
        <w:rPr>
          <w:spacing w:val="41"/>
          <w:sz w:val="24"/>
        </w:rPr>
        <w:t xml:space="preserve"> </w:t>
      </w:r>
      <w:r>
        <w:rPr>
          <w:sz w:val="24"/>
        </w:rPr>
        <w:t xml:space="preserve">окружения, </w:t>
      </w:r>
      <w:r>
        <w:t>задает</w:t>
      </w:r>
      <w:r w:rsidRPr="00ED0A08">
        <w:rPr>
          <w:spacing w:val="-3"/>
        </w:rPr>
        <w:t xml:space="preserve"> </w:t>
      </w:r>
      <w:r>
        <w:t>вопросы</w:t>
      </w:r>
      <w:r w:rsidRPr="00ED0A08">
        <w:rPr>
          <w:spacing w:val="-2"/>
        </w:rPr>
        <w:t xml:space="preserve"> </w:t>
      </w:r>
      <w:r>
        <w:t>констатирующего</w:t>
      </w:r>
      <w:r w:rsidRPr="00ED0A08">
        <w:rPr>
          <w:spacing w:val="-3"/>
        </w:rPr>
        <w:t xml:space="preserve"> </w:t>
      </w:r>
      <w:r>
        <w:t>и</w:t>
      </w:r>
      <w:r w:rsidRPr="00ED0A08">
        <w:rPr>
          <w:spacing w:val="-2"/>
        </w:rPr>
        <w:t xml:space="preserve"> </w:t>
      </w:r>
      <w:r>
        <w:t>проблемного</w:t>
      </w:r>
      <w:r w:rsidRPr="00ED0A08">
        <w:rPr>
          <w:spacing w:val="-3"/>
        </w:rPr>
        <w:t xml:space="preserve"> </w:t>
      </w:r>
      <w:r>
        <w:t>характера;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9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представления о величине, форме и количестве предметов и умения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этим характеристикам; ребёнок проявляет интерес к миру, к себе и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4" w:firstLine="566"/>
        <w:contextualSpacing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достопримечательностях и традициях;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t>ребёнок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жизни животных, растений и человека, интересуется природой,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причиняет 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 композицию с использованием нескольких цветов, создавать несложные формы 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 и теста, видоизменять их и украшать; использовать простые строительные детали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lastRenderedPageBreak/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от имени героя, строит ролевые высказывания, использует 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 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4" w:firstLine="566"/>
        <w:contextualSpacing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D71620" w:rsidRDefault="00D71620" w:rsidP="00ED0A08">
      <w:pPr>
        <w:pStyle w:val="a3"/>
        <w:ind w:left="0" w:firstLine="0"/>
        <w:contextualSpacing/>
        <w:jc w:val="left"/>
        <w:rPr>
          <w:sz w:val="26"/>
        </w:rPr>
      </w:pPr>
    </w:p>
    <w:p w:rsidR="00D71620" w:rsidRDefault="00ED0A08" w:rsidP="00ED0A08">
      <w:pPr>
        <w:spacing w:line="275" w:lineRule="exact"/>
        <w:ind w:left="682"/>
        <w:contextualSpacing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пяти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годам: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недомогания;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9" w:firstLine="566"/>
        <w:contextualSpacing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замечает ярко выраженное эмоциональное состояние окружающих людей, по примеру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54"/>
          <w:sz w:val="24"/>
        </w:rPr>
        <w:t xml:space="preserve"> </w:t>
      </w:r>
      <w:r>
        <w:rPr>
          <w:sz w:val="24"/>
        </w:rPr>
        <w:t>без</w:t>
      </w:r>
      <w:r>
        <w:rPr>
          <w:spacing w:val="55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5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57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D71620" w:rsidRDefault="00ED0A08" w:rsidP="00ED0A08">
      <w:pPr>
        <w:pStyle w:val="a3"/>
        <w:ind w:firstLine="0"/>
        <w:contextualSpacing/>
        <w:jc w:val="left"/>
      </w:pPr>
      <w:r>
        <w:t>«пожалуйста»;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D71620" w:rsidRPr="00ED0A08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познает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безопасного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поведения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стремится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выполнять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 </w:t>
      </w:r>
      <w:r>
        <w:t>повседневной</w:t>
      </w:r>
      <w:r w:rsidRPr="00ED0A08">
        <w:rPr>
          <w:spacing w:val="-3"/>
        </w:rPr>
        <w:t xml:space="preserve"> </w:t>
      </w:r>
      <w:r>
        <w:t>жизни;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 проявляет познавательный интерес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со взрослыми или сверстниками;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4" w:firstLine="566"/>
        <w:contextualSpacing/>
        <w:rPr>
          <w:sz w:val="24"/>
        </w:rPr>
      </w:pPr>
      <w:r>
        <w:rPr>
          <w:sz w:val="24"/>
        </w:rPr>
        <w:t>ребёнок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активными;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6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речевой выразительности;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 и загадки;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5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 воспроизводит текст;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 способен рассказать о предмете, его назначении и особенностях, о том,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осуществляет обмен информацией; охотно сотрудничает со взрослыми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любознательностью;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объединяет предметы и объекты 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4" w:firstLine="566"/>
        <w:contextualSpacing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6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 ДОО, имеет представления о малой родине, названии населенного пункта,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 имеет представление о разнообразных представителях живой природы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 их особенностях, свойствах объектов неживой природы, сезонных изменениях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 и 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беречь их;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от себя в движении; использует математические представления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 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9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4" w:firstLine="566"/>
        <w:contextualSpacing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6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 умениями;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D71620" w:rsidRPr="00ED0A08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 w:rsidRPr="00ED0A08">
        <w:rPr>
          <w:sz w:val="24"/>
        </w:rPr>
        <w:t>ребёнок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принимает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игровую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задачу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в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играх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с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правилами,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проявляет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интерес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к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результату, выигрышу; ведет негромкий диалог с игрушками, комментирует их «действия» в</w:t>
      </w:r>
      <w:r w:rsidRPr="00ED0A08">
        <w:rPr>
          <w:spacing w:val="1"/>
          <w:sz w:val="24"/>
        </w:rPr>
        <w:t xml:space="preserve"> </w:t>
      </w:r>
      <w:r w:rsidRPr="00ED0A08">
        <w:rPr>
          <w:sz w:val="24"/>
        </w:rPr>
        <w:t>режиссерских</w:t>
      </w:r>
      <w:r w:rsidRPr="00ED0A08">
        <w:rPr>
          <w:spacing w:val="-2"/>
          <w:sz w:val="24"/>
        </w:rPr>
        <w:t xml:space="preserve"> </w:t>
      </w:r>
      <w:r w:rsidRPr="00ED0A08">
        <w:rPr>
          <w:sz w:val="24"/>
        </w:rPr>
        <w:t>играх.</w:t>
      </w:r>
    </w:p>
    <w:p w:rsidR="00D71620" w:rsidRDefault="00ED0A08" w:rsidP="00ED0A08">
      <w:pPr>
        <w:ind w:left="682"/>
        <w:contextualSpacing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шести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годам: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7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туризме, как форме активного отдыха;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 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 ловкость, координацию,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комбинаций 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 подвижную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 со взрослыми и сверстниками, проявляет сдержанность по отношению к 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 поведения, проявляет в поведении уважение и привязанность к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демонстрирует уважение к педагогам, интересуется жизнью семьи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 их в своем поведении, откликается на просьбу помочь, в оценке поступков опирается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труде взрослых, самостоятелен, инициативен в самообслуживании, участвует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ручного труда;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общения с незнакомыми животными, владеет основными правилами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 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жанра;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2" w:firstLine="566"/>
        <w:contextualSpacing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 предметном и природном мире; ребёнок устанавливает закономерности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любознательность;</w:t>
      </w:r>
    </w:p>
    <w:p w:rsidR="00D71620" w:rsidRPr="00ED0A08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3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 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оперируя </w:t>
      </w:r>
      <w:r>
        <w:t>предметами</w:t>
      </w:r>
      <w:r w:rsidRPr="00ED0A08">
        <w:rPr>
          <w:spacing w:val="1"/>
        </w:rPr>
        <w:t xml:space="preserve"> </w:t>
      </w:r>
      <w:r>
        <w:t>разными</w:t>
      </w:r>
      <w:r w:rsidRPr="00ED0A08">
        <w:rPr>
          <w:spacing w:val="1"/>
        </w:rPr>
        <w:t xml:space="preserve"> </w:t>
      </w:r>
      <w:r>
        <w:t>по</w:t>
      </w:r>
      <w:r w:rsidRPr="00ED0A08">
        <w:rPr>
          <w:spacing w:val="1"/>
        </w:rPr>
        <w:t xml:space="preserve"> </w:t>
      </w:r>
      <w:r>
        <w:t>величине,</w:t>
      </w:r>
      <w:r w:rsidRPr="00ED0A08">
        <w:rPr>
          <w:spacing w:val="1"/>
        </w:rPr>
        <w:t xml:space="preserve"> </w:t>
      </w:r>
      <w:r>
        <w:t>форме,</w:t>
      </w:r>
      <w:r w:rsidRPr="00ED0A08">
        <w:rPr>
          <w:spacing w:val="1"/>
        </w:rPr>
        <w:t xml:space="preserve"> </w:t>
      </w:r>
      <w:r>
        <w:t>количеству;</w:t>
      </w:r>
      <w:r w:rsidRPr="00ED0A08">
        <w:rPr>
          <w:spacing w:val="1"/>
        </w:rPr>
        <w:t xml:space="preserve"> </w:t>
      </w:r>
      <w:r>
        <w:t>владеет</w:t>
      </w:r>
      <w:r w:rsidRPr="00ED0A08">
        <w:rPr>
          <w:spacing w:val="1"/>
        </w:rPr>
        <w:t xml:space="preserve"> </w:t>
      </w:r>
      <w:r>
        <w:t>счетом,</w:t>
      </w:r>
      <w:r w:rsidRPr="00ED0A08">
        <w:rPr>
          <w:spacing w:val="1"/>
        </w:rPr>
        <w:t xml:space="preserve"> </w:t>
      </w:r>
      <w:r>
        <w:t>ориентировкой</w:t>
      </w:r>
      <w:r w:rsidRPr="00ED0A08">
        <w:rPr>
          <w:spacing w:val="1"/>
        </w:rPr>
        <w:t xml:space="preserve"> </w:t>
      </w:r>
      <w:r>
        <w:t>в</w:t>
      </w:r>
      <w:r w:rsidRPr="00ED0A08">
        <w:rPr>
          <w:spacing w:val="1"/>
        </w:rPr>
        <w:t xml:space="preserve"> </w:t>
      </w:r>
      <w:r>
        <w:t>пространстве</w:t>
      </w:r>
      <w:r w:rsidRPr="00ED0A08">
        <w:rPr>
          <w:spacing w:val="-2"/>
        </w:rPr>
        <w:t xml:space="preserve"> </w:t>
      </w:r>
      <w:r>
        <w:t>и времени;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4" w:firstLine="566"/>
        <w:contextualSpacing/>
        <w:rPr>
          <w:sz w:val="24"/>
        </w:rPr>
      </w:pPr>
      <w:r>
        <w:rPr>
          <w:sz w:val="24"/>
        </w:rPr>
        <w:t>ребёнок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 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живого организма, изменениях в жизни природы в разные сезоны года, 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2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2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культурно-досуговых мероприятий;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 самостоятельно определяет замысел рисунка, аппликации, лепки,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образы и композиционные изображения, интегрируя освоенные техники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 разнообразные материалы;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 согласовывает свои интересы с интересами партнеров в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 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 правилами.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2"/>
        <w:contextualSpacing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</w:p>
    <w:p w:rsidR="00D71620" w:rsidRDefault="00ED0A08" w:rsidP="00ED0A08">
      <w:pPr>
        <w:spacing w:line="275" w:lineRule="exact"/>
        <w:ind w:left="682"/>
        <w:contextualSpacing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концу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возраста: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spacing w:line="275" w:lineRule="exact"/>
        <w:ind w:left="965"/>
        <w:contextualSpacing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4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свои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 ориентируется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нравственно-волевые качества, самоконтроль и может осуществлять анализ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4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самооценку;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4" w:firstLine="566"/>
        <w:contextualSpacing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 взаимодействии;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 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4" w:firstLine="566"/>
        <w:contextualSpacing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6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2" w:firstLine="566"/>
        <w:contextualSpacing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 отношениях и взаимосвязях, семейных традициях; об обществе, его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культурных ценностях;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5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 способы деятельности;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8" w:firstLine="566"/>
        <w:contextualSpacing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важных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 имеет представление о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0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7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росте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"/>
          <w:sz w:val="24"/>
        </w:rPr>
        <w:t xml:space="preserve"> </w:t>
      </w:r>
      <w:r>
        <w:rPr>
          <w:sz w:val="24"/>
        </w:rPr>
        <w:t>живых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природе, наблюдает за погодой, живыми объектами, имеет сформированный 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природе, осознанно соблюдает правила поведения в природе, знает способы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 способен воспринимать и понимать произведения различных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3" w:firstLine="566"/>
        <w:contextualSpacing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left="965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</w:p>
    <w:p w:rsidR="00D71620" w:rsidRDefault="00ED0A08" w:rsidP="00ED0A08">
      <w:pPr>
        <w:pStyle w:val="a3"/>
        <w:ind w:right="112" w:firstLine="0"/>
        <w:contextualSpacing/>
      </w:pP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2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 игровой ситуации;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9" w:firstLine="566"/>
        <w:contextualSpacing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объясняет замысел игры, комбинирует сюжеты на основе 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 событий, выполняет несколько ролей в одной игре, подбирает разные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игровых образов, согласовывает свои интересы с интересами партнеров по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 игре;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02" w:firstLine="566"/>
        <w:contextualSpacing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D71620" w:rsidRDefault="00ED0A08" w:rsidP="00ED0A08">
      <w:pPr>
        <w:pStyle w:val="a5"/>
        <w:numPr>
          <w:ilvl w:val="0"/>
          <w:numId w:val="6"/>
        </w:numPr>
        <w:tabs>
          <w:tab w:val="left" w:pos="966"/>
        </w:tabs>
        <w:ind w:right="111" w:firstLine="566"/>
        <w:contextualSpacing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 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D71620" w:rsidRDefault="00D71620" w:rsidP="00ED0A08">
      <w:pPr>
        <w:pStyle w:val="a3"/>
        <w:ind w:left="0" w:firstLine="0"/>
        <w:contextualSpacing/>
        <w:jc w:val="left"/>
      </w:pPr>
    </w:p>
    <w:p w:rsidR="00D71620" w:rsidRDefault="00ED0A08" w:rsidP="00ED0A08">
      <w:pPr>
        <w:pStyle w:val="2"/>
        <w:contextualSpacing/>
      </w:pPr>
      <w:r>
        <w:rPr>
          <w:u w:val="thick"/>
        </w:rPr>
        <w:t>Часть,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D71620" w:rsidRDefault="00ED0A08" w:rsidP="00ED0A08">
      <w:pPr>
        <w:ind w:left="115" w:right="235" w:firstLine="566"/>
        <w:contextualSpacing/>
        <w:rPr>
          <w:i/>
          <w:sz w:val="24"/>
        </w:rPr>
      </w:pPr>
      <w:r>
        <w:rPr>
          <w:i/>
          <w:sz w:val="24"/>
          <w:u w:val="single"/>
        </w:rPr>
        <w:t>Итоговые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части,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формируемой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участниками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отношений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(целевые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ориентиры).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863"/>
        </w:tabs>
        <w:ind w:left="862" w:hanging="181"/>
        <w:contextualSpacing/>
        <w:jc w:val="left"/>
        <w:rPr>
          <w:sz w:val="24"/>
        </w:rPr>
      </w:pPr>
      <w:r>
        <w:rPr>
          <w:sz w:val="24"/>
        </w:rPr>
        <w:t>Любознательный,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активный.</w:t>
      </w:r>
    </w:p>
    <w:p w:rsidR="00D71620" w:rsidRDefault="00ED0A08" w:rsidP="00ED0A08">
      <w:pPr>
        <w:pStyle w:val="a3"/>
        <w:ind w:right="105"/>
        <w:contextualSpacing/>
      </w:pPr>
      <w:r>
        <w:t>Задает вопросы поискового характера. Интересуется новым неизвестным в 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Владимирскую область и город Кольчугино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уникальность. Отгадывает и сочиняет описательные загадки о предметах и объектах природы.</w:t>
      </w:r>
      <w:r>
        <w:rPr>
          <w:spacing w:val="1"/>
        </w:rPr>
        <w:t xml:space="preserve"> </w:t>
      </w:r>
      <w:r>
        <w:t>Узнает на картинках и называет растения</w:t>
      </w:r>
      <w:r>
        <w:rPr>
          <w:spacing w:val="1"/>
        </w:rPr>
        <w:t xml:space="preserve"> </w:t>
      </w:r>
      <w:r>
        <w:t>– эндемики, первоцветы, растения,</w:t>
      </w:r>
      <w:r>
        <w:rPr>
          <w:spacing w:val="1"/>
        </w:rPr>
        <w:t xml:space="preserve"> </w:t>
      </w:r>
      <w:r>
        <w:t>занесенные в</w:t>
      </w:r>
      <w:r>
        <w:rPr>
          <w:spacing w:val="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книгу.</w:t>
      </w:r>
    </w:p>
    <w:p w:rsidR="00D71620" w:rsidRDefault="00ED0A08" w:rsidP="00ED0A08">
      <w:pPr>
        <w:pStyle w:val="a3"/>
        <w:ind w:left="682" w:firstLine="0"/>
        <w:contextualSpacing/>
        <w:jc w:val="left"/>
      </w:pPr>
      <w:r>
        <w:t>-Эмоционально-отзывчивый.</w:t>
      </w:r>
    </w:p>
    <w:p w:rsidR="00D71620" w:rsidRDefault="00ED0A08" w:rsidP="00ED0A08">
      <w:pPr>
        <w:pStyle w:val="a3"/>
        <w:ind w:right="107"/>
        <w:contextualSpacing/>
      </w:pPr>
      <w:r>
        <w:t>Проявляет устойчивый интерес к познанию уникальной экосистемы города Красноярска.</w:t>
      </w:r>
      <w:r>
        <w:rPr>
          <w:spacing w:val="1"/>
        </w:rPr>
        <w:t xml:space="preserve"> </w:t>
      </w:r>
      <w:r>
        <w:t>Знает стихи, легенды о достопримечательностях</w:t>
      </w:r>
      <w:r>
        <w:rPr>
          <w:spacing w:val="1"/>
        </w:rPr>
        <w:t xml:space="preserve"> </w:t>
      </w:r>
      <w:r>
        <w:t>Красноярского края, г. Красноярска. Уважает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природоохранные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сопереживает персонажам легенд, историй, рассказов. Мотивирует свое отношение к городу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районам.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75"/>
        </w:tabs>
        <w:ind w:right="110" w:firstLine="566"/>
        <w:contextualSpacing/>
        <w:rPr>
          <w:sz w:val="24"/>
        </w:rPr>
      </w:pPr>
      <w:r>
        <w:rPr>
          <w:sz w:val="24"/>
        </w:rPr>
        <w:t>Овладевший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980"/>
        </w:tabs>
        <w:ind w:right="109" w:firstLine="566"/>
        <w:contextualSpacing/>
        <w:rPr>
          <w:sz w:val="24"/>
        </w:rPr>
      </w:pP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выразительной, музыкально-театрализованной деятельности. Составляет несложные рассказы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иллюстраций.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822"/>
        </w:tabs>
        <w:ind w:left="821"/>
        <w:contextualSpacing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возрасту.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867"/>
        </w:tabs>
        <w:ind w:right="112" w:firstLine="566"/>
        <w:contextualSpacing/>
        <w:rPr>
          <w:sz w:val="24"/>
        </w:rPr>
      </w:pPr>
      <w:r>
        <w:rPr>
          <w:sz w:val="24"/>
        </w:rPr>
        <w:t>Устанавливает связи между растительным и животным миром с помощью 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959"/>
        </w:tabs>
        <w:ind w:right="114" w:firstLine="566"/>
        <w:contextualSpacing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рассказе.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863"/>
        </w:tabs>
        <w:ind w:left="862" w:hanging="181"/>
        <w:contextualSpacing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D71620" w:rsidRDefault="00ED0A08" w:rsidP="00ED0A08">
      <w:pPr>
        <w:pStyle w:val="a5"/>
        <w:numPr>
          <w:ilvl w:val="0"/>
          <w:numId w:val="11"/>
        </w:numPr>
        <w:tabs>
          <w:tab w:val="left" w:pos="884"/>
        </w:tabs>
        <w:ind w:right="112" w:firstLine="566"/>
        <w:contextualSpacing/>
        <w:rPr>
          <w:sz w:val="24"/>
        </w:rPr>
      </w:pPr>
      <w:r>
        <w:rPr>
          <w:sz w:val="24"/>
        </w:rPr>
        <w:t>Может делать несложные «открытия» в процессе познания растительного и 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родного города, района. Самостоятельно выполняет пошаговую инструкцию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обращается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к взрослому.</w:t>
      </w:r>
    </w:p>
    <w:p w:rsidR="00D71620" w:rsidRDefault="00ED0A08" w:rsidP="00ED0A08">
      <w:pPr>
        <w:pStyle w:val="a3"/>
        <w:ind w:right="105"/>
        <w:contextualSpacing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 сад №10 «Радуга»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программе по ФГОС направлен на воспитание эмоциональных и духовных</w:t>
      </w:r>
      <w:r>
        <w:rPr>
          <w:spacing w:val="1"/>
        </w:rPr>
        <w:t xml:space="preserve"> </w:t>
      </w:r>
      <w:r>
        <w:t>ценностей, положительного отношения к культурным традициям народов, которые 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национальностей.</w:t>
      </w:r>
    </w:p>
    <w:p w:rsidR="00D71620" w:rsidRDefault="00ED0A08" w:rsidP="00ED0A08">
      <w:pPr>
        <w:pStyle w:val="1"/>
        <w:spacing w:line="274" w:lineRule="exact"/>
        <w:contextualSpacing/>
        <w:jc w:val="both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обучающихся.</w:t>
      </w:r>
    </w:p>
    <w:p w:rsidR="00D71620" w:rsidRDefault="00ED0A08" w:rsidP="00ED0A08">
      <w:pPr>
        <w:pStyle w:val="a3"/>
        <w:ind w:right="107"/>
        <w:contextualSpacing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 возраста являются: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841"/>
        </w:tabs>
        <w:ind w:right="111" w:firstLine="566"/>
        <w:contextualSpacing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младенческого,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возрастов;</w:t>
      </w:r>
    </w:p>
    <w:p w:rsidR="00D71620" w:rsidRDefault="00ED0A08" w:rsidP="00ED0A08">
      <w:pPr>
        <w:pStyle w:val="a5"/>
        <w:numPr>
          <w:ilvl w:val="0"/>
          <w:numId w:val="8"/>
        </w:numPr>
        <w:tabs>
          <w:tab w:val="left" w:pos="872"/>
        </w:tabs>
        <w:ind w:right="116" w:firstLine="566"/>
        <w:contextualSpacing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D71620" w:rsidRDefault="00ED0A08" w:rsidP="00ED0A08">
      <w:pPr>
        <w:pStyle w:val="a3"/>
        <w:ind w:left="682" w:firstLine="0"/>
        <w:contextualSpacing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D71620" w:rsidRDefault="00ED0A08" w:rsidP="00ED0A08">
      <w:pPr>
        <w:pStyle w:val="a5"/>
        <w:numPr>
          <w:ilvl w:val="0"/>
          <w:numId w:val="5"/>
        </w:numPr>
        <w:tabs>
          <w:tab w:val="left" w:pos="966"/>
        </w:tabs>
        <w:ind w:right="109" w:firstLine="566"/>
        <w:contextualSpacing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D71620" w:rsidRDefault="00ED0A08" w:rsidP="00ED0A08">
      <w:pPr>
        <w:pStyle w:val="a5"/>
        <w:numPr>
          <w:ilvl w:val="0"/>
          <w:numId w:val="5"/>
        </w:numPr>
        <w:tabs>
          <w:tab w:val="left" w:pos="966"/>
        </w:tabs>
        <w:ind w:right="110" w:firstLine="566"/>
        <w:contextualSpacing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D71620" w:rsidRDefault="00ED0A08" w:rsidP="00ED0A08">
      <w:pPr>
        <w:pStyle w:val="a5"/>
        <w:numPr>
          <w:ilvl w:val="0"/>
          <w:numId w:val="5"/>
        </w:numPr>
        <w:tabs>
          <w:tab w:val="left" w:pos="966"/>
        </w:tabs>
        <w:ind w:right="106" w:firstLine="566"/>
        <w:contextualSpacing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D71620" w:rsidRDefault="00ED0A08" w:rsidP="00ED0A08">
      <w:pPr>
        <w:pStyle w:val="a5"/>
        <w:numPr>
          <w:ilvl w:val="0"/>
          <w:numId w:val="5"/>
        </w:numPr>
        <w:tabs>
          <w:tab w:val="left" w:pos="966"/>
        </w:tabs>
        <w:ind w:right="112" w:firstLine="566"/>
        <w:contextualSpacing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71620" w:rsidRDefault="00ED0A08" w:rsidP="00ED0A08">
      <w:pPr>
        <w:pStyle w:val="a5"/>
        <w:numPr>
          <w:ilvl w:val="0"/>
          <w:numId w:val="5"/>
        </w:numPr>
        <w:tabs>
          <w:tab w:val="left" w:pos="966"/>
        </w:tabs>
        <w:ind w:left="682" w:right="108" w:firstLine="0"/>
        <w:contextualSpacing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образовательный 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</w:p>
    <w:p w:rsidR="00D71620" w:rsidRDefault="00ED0A08" w:rsidP="00ED0A08">
      <w:pPr>
        <w:pStyle w:val="a3"/>
        <w:ind w:firstLine="0"/>
        <w:contextualSpacing/>
      </w:pPr>
      <w:r>
        <w:t>придерживается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D71620" w:rsidRDefault="00ED0A08" w:rsidP="00ED0A08">
      <w:pPr>
        <w:pStyle w:val="a5"/>
        <w:numPr>
          <w:ilvl w:val="0"/>
          <w:numId w:val="4"/>
        </w:numPr>
        <w:tabs>
          <w:tab w:val="left" w:pos="966"/>
        </w:tabs>
        <w:spacing w:line="237" w:lineRule="auto"/>
        <w:ind w:right="113" w:firstLine="566"/>
        <w:contextualSpacing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 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ребёнка;</w:t>
      </w:r>
    </w:p>
    <w:p w:rsidR="00D71620" w:rsidRDefault="00ED0A08" w:rsidP="00ED0A08">
      <w:pPr>
        <w:pStyle w:val="a5"/>
        <w:numPr>
          <w:ilvl w:val="0"/>
          <w:numId w:val="4"/>
        </w:numPr>
        <w:tabs>
          <w:tab w:val="left" w:pos="966"/>
        </w:tabs>
        <w:spacing w:line="237" w:lineRule="auto"/>
        <w:ind w:right="108" w:firstLine="566"/>
        <w:contextualSpacing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E2016">
        <w:rPr>
          <w:sz w:val="24"/>
        </w:rPr>
        <w:t>ДОУ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5E2016">
        <w:rPr>
          <w:sz w:val="24"/>
        </w:rPr>
        <w:t xml:space="preserve">ДОУ </w:t>
      </w:r>
      <w:r>
        <w:rPr>
          <w:sz w:val="24"/>
        </w:rPr>
        <w:t>и семье;</w:t>
      </w:r>
    </w:p>
    <w:p w:rsidR="00D71620" w:rsidRDefault="00ED0A08" w:rsidP="00ED0A08">
      <w:pPr>
        <w:pStyle w:val="a5"/>
        <w:numPr>
          <w:ilvl w:val="0"/>
          <w:numId w:val="4"/>
        </w:numPr>
        <w:tabs>
          <w:tab w:val="left" w:pos="966"/>
        </w:tabs>
        <w:spacing w:line="237" w:lineRule="auto"/>
        <w:ind w:right="102" w:firstLine="566"/>
        <w:contextualSpacing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D71620" w:rsidRDefault="00ED0A08" w:rsidP="00ED0A08">
      <w:pPr>
        <w:pStyle w:val="a5"/>
        <w:numPr>
          <w:ilvl w:val="0"/>
          <w:numId w:val="4"/>
        </w:numPr>
        <w:tabs>
          <w:tab w:val="left" w:pos="966"/>
        </w:tabs>
        <w:spacing w:line="237" w:lineRule="auto"/>
        <w:ind w:right="109" w:firstLine="566"/>
        <w:contextualSpacing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</w:t>
      </w:r>
      <w:r w:rsidR="005E2016">
        <w:rPr>
          <w:sz w:val="24"/>
        </w:rPr>
        <w:t>ёнка, отношение к педагогу и ДОУ</w:t>
      </w:r>
      <w:r>
        <w:rPr>
          <w:sz w:val="24"/>
        </w:rPr>
        <w:t>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 возможности включения родителей (законных представителей) в 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71620" w:rsidRDefault="00ED0A08" w:rsidP="00ED0A08">
      <w:pPr>
        <w:pStyle w:val="a5"/>
        <w:numPr>
          <w:ilvl w:val="0"/>
          <w:numId w:val="4"/>
        </w:numPr>
        <w:tabs>
          <w:tab w:val="left" w:pos="966"/>
        </w:tabs>
        <w:spacing w:line="237" w:lineRule="auto"/>
        <w:ind w:right="111" w:firstLine="566"/>
        <w:contextualSpacing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ребёнка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71620" w:rsidRDefault="00ED0A08" w:rsidP="00ED0A08">
      <w:pPr>
        <w:pStyle w:val="a3"/>
        <w:ind w:right="106"/>
        <w:contextualSpacing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5E2016"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</w:p>
    <w:p w:rsidR="00D71620" w:rsidRDefault="00ED0A08" w:rsidP="00ED0A08">
      <w:pPr>
        <w:pStyle w:val="a5"/>
        <w:numPr>
          <w:ilvl w:val="0"/>
          <w:numId w:val="3"/>
        </w:numPr>
        <w:tabs>
          <w:tab w:val="left" w:pos="966"/>
        </w:tabs>
        <w:spacing w:line="237" w:lineRule="auto"/>
        <w:ind w:right="108" w:firstLine="566"/>
        <w:contextualSpacing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планирование работы с семьей с учётом результатов проведенного анализа; согласование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71620" w:rsidRDefault="00ED0A08" w:rsidP="00ED0A08">
      <w:pPr>
        <w:pStyle w:val="a5"/>
        <w:numPr>
          <w:ilvl w:val="0"/>
          <w:numId w:val="3"/>
        </w:numPr>
        <w:tabs>
          <w:tab w:val="left" w:pos="966"/>
        </w:tabs>
        <w:ind w:right="108" w:firstLine="566"/>
        <w:contextualSpacing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 о государственной политике в области ДО, включая информирование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в ДО</w:t>
      </w:r>
      <w:r w:rsidR="005E2016">
        <w:rPr>
          <w:sz w:val="24"/>
        </w:rPr>
        <w:t>У</w:t>
      </w:r>
      <w:r>
        <w:rPr>
          <w:sz w:val="24"/>
        </w:rPr>
        <w:t xml:space="preserve"> образовательной программы; условиях пребывания ребёнка в группе ДО</w:t>
      </w:r>
      <w:r w:rsidR="005E2016">
        <w:rPr>
          <w:sz w:val="24"/>
        </w:rPr>
        <w:t>У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D71620" w:rsidRDefault="00ED0A08" w:rsidP="00ED0A08">
      <w:pPr>
        <w:pStyle w:val="a5"/>
        <w:numPr>
          <w:ilvl w:val="0"/>
          <w:numId w:val="3"/>
        </w:numPr>
        <w:tabs>
          <w:tab w:val="left" w:pos="966"/>
        </w:tabs>
        <w:spacing w:line="237" w:lineRule="auto"/>
        <w:ind w:right="102" w:firstLine="566"/>
        <w:contextualSpacing/>
        <w:jc w:val="both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поведения и взаимодействия ребёнка со сверстниками и педагогом; возникающих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 ситуациях; способам воспитания и построения продуктивного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младенческого, раннего и дошкольного возрастов; способам организации 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деятельностях,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другому.</w:t>
      </w:r>
    </w:p>
    <w:p w:rsidR="00D71620" w:rsidRDefault="00ED0A08" w:rsidP="00ED0A08">
      <w:pPr>
        <w:pStyle w:val="a3"/>
        <w:ind w:right="108"/>
        <w:contextualSpacing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 w:rsidR="005E2016">
        <w:t>ДОУ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семьей.</w:t>
      </w:r>
    </w:p>
    <w:p w:rsidR="00D71620" w:rsidRDefault="00ED0A08" w:rsidP="00ED0A08">
      <w:pPr>
        <w:pStyle w:val="a3"/>
        <w:tabs>
          <w:tab w:val="left" w:pos="6910"/>
        </w:tabs>
        <w:ind w:right="107"/>
        <w:contextualSpacing/>
        <w:jc w:val="right"/>
      </w:pP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просветительской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ДО</w:t>
      </w:r>
      <w:r w:rsidR="005E2016">
        <w:t>У</w:t>
      </w:r>
      <w:r>
        <w:tab/>
        <w:t>уделяется</w:t>
      </w:r>
      <w:r>
        <w:rPr>
          <w:spacing w:val="11"/>
        </w:rPr>
        <w:t xml:space="preserve"> </w:t>
      </w:r>
      <w:r>
        <w:t>повышению</w:t>
      </w:r>
      <w:r>
        <w:rPr>
          <w:spacing w:val="12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lastRenderedPageBreak/>
        <w:t>компетентности родителей (законных представителей) в вопросах здоровьесбережения ребёнка.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7"/>
        </w:rPr>
        <w:t xml:space="preserve"> </w:t>
      </w:r>
      <w:r>
        <w:t>посредством</w:t>
      </w:r>
      <w:r>
        <w:rPr>
          <w:spacing w:val="17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методов,</w:t>
      </w:r>
      <w:r>
        <w:rPr>
          <w:spacing w:val="17"/>
        </w:rPr>
        <w:t xml:space="preserve"> </w:t>
      </w:r>
      <w:r>
        <w:t>приемов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с</w:t>
      </w:r>
    </w:p>
    <w:p w:rsidR="00D71620" w:rsidRDefault="00ED0A08" w:rsidP="00ED0A08">
      <w:pPr>
        <w:pStyle w:val="a3"/>
        <w:ind w:firstLine="0"/>
        <w:contextualSpacing/>
      </w:pP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D71620" w:rsidRDefault="00ED0A08" w:rsidP="00ED0A08">
      <w:pPr>
        <w:pStyle w:val="a5"/>
        <w:numPr>
          <w:ilvl w:val="0"/>
          <w:numId w:val="2"/>
        </w:numPr>
        <w:tabs>
          <w:tab w:val="left" w:pos="966"/>
        </w:tabs>
        <w:spacing w:line="237" w:lineRule="auto"/>
        <w:ind w:right="103" w:firstLine="566"/>
        <w:contextualSpacing/>
        <w:jc w:val="both"/>
        <w:rPr>
          <w:sz w:val="24"/>
        </w:rPr>
      </w:pPr>
      <w:r>
        <w:rPr>
          <w:sz w:val="24"/>
        </w:rPr>
        <w:t>диагностико-аналитическое направление реализуется через 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так далее;</w:t>
      </w:r>
    </w:p>
    <w:p w:rsidR="00D71620" w:rsidRDefault="00ED0A08" w:rsidP="00ED0A08">
      <w:pPr>
        <w:pStyle w:val="a5"/>
        <w:numPr>
          <w:ilvl w:val="0"/>
          <w:numId w:val="2"/>
        </w:numPr>
        <w:tabs>
          <w:tab w:val="left" w:pos="966"/>
        </w:tabs>
        <w:ind w:right="106" w:firstLine="566"/>
        <w:contextualSpacing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 w:rsidR="005E201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 сайты</w:t>
      </w:r>
      <w:r>
        <w:rPr>
          <w:spacing w:val="1"/>
          <w:sz w:val="24"/>
        </w:rPr>
        <w:t xml:space="preserve"> </w:t>
      </w:r>
      <w:r w:rsidR="005E201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D71620" w:rsidRDefault="00ED0A08" w:rsidP="00ED0A08">
      <w:pPr>
        <w:pStyle w:val="a3"/>
        <w:ind w:right="105"/>
        <w:contextualSpacing/>
      </w:pPr>
      <w:r>
        <w:t>Для вовлечения родителей (законных представителей) в образовательную деятельность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 условиях в соответствии с образовательными задачами, реализуемыми в ДО</w:t>
      </w:r>
      <w:r w:rsidR="005E2016">
        <w:t>У</w:t>
      </w:r>
      <w:r>
        <w:t>. 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0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 для решения образовательных задач, привлекая родителей (законных представителей)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D71620" w:rsidRDefault="00ED0A08" w:rsidP="005E2016">
      <w:pPr>
        <w:pStyle w:val="a3"/>
        <w:ind w:left="0" w:right="104"/>
        <w:contextualSpacing/>
      </w:pPr>
      <w:r>
        <w:t>Незаменимой</w:t>
      </w:r>
      <w:r>
        <w:rPr>
          <w:spacing w:val="39"/>
        </w:rPr>
        <w:t xml:space="preserve"> </w:t>
      </w:r>
      <w:r>
        <w:t>формой</w:t>
      </w:r>
      <w:r>
        <w:rPr>
          <w:spacing w:val="38"/>
        </w:rPr>
        <w:t xml:space="preserve"> </w:t>
      </w:r>
      <w:r>
        <w:t>установления</w:t>
      </w:r>
      <w:r>
        <w:rPr>
          <w:spacing w:val="38"/>
        </w:rPr>
        <w:t xml:space="preserve"> </w:t>
      </w:r>
      <w:r>
        <w:t>доверительного</w:t>
      </w:r>
      <w:r>
        <w:rPr>
          <w:spacing w:val="39"/>
        </w:rPr>
        <w:t xml:space="preserve"> </w:t>
      </w:r>
      <w:r>
        <w:t>делового</w:t>
      </w:r>
      <w:r>
        <w:rPr>
          <w:spacing w:val="38"/>
        </w:rPr>
        <w:t xml:space="preserve"> </w:t>
      </w:r>
      <w:r>
        <w:t>контакта</w:t>
      </w:r>
      <w:r>
        <w:rPr>
          <w:spacing w:val="39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семьей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5E2016">
        <w:t>ДОУ</w:t>
      </w:r>
      <w:r>
        <w:rPr>
          <w:spacing w:val="1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диалог</w:t>
      </w:r>
      <w:r>
        <w:rPr>
          <w:spacing w:val="14"/>
        </w:rPr>
        <w:t xml:space="preserve"> </w:t>
      </w:r>
      <w:r>
        <w:t>педагога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представителей).</w:t>
      </w:r>
      <w:r>
        <w:rPr>
          <w:spacing w:val="11"/>
        </w:rPr>
        <w:t xml:space="preserve"> </w:t>
      </w:r>
      <w:r>
        <w:t>Диалог</w:t>
      </w:r>
      <w:r>
        <w:rPr>
          <w:spacing w:val="12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поведение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ребёнка,</w:t>
      </w:r>
      <w:r>
        <w:rPr>
          <w:spacing w:val="15"/>
        </w:rPr>
        <w:t xml:space="preserve"> </w:t>
      </w:r>
      <w:r>
        <w:t>выяснять</w:t>
      </w:r>
      <w:r>
        <w:rPr>
          <w:spacing w:val="8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искать</w:t>
      </w:r>
      <w:r>
        <w:rPr>
          <w:spacing w:val="6"/>
        </w:rPr>
        <w:t xml:space="preserve"> </w:t>
      </w:r>
      <w:r>
        <w:t>подходящие</w:t>
      </w:r>
      <w:r>
        <w:rPr>
          <w:spacing w:val="4"/>
        </w:rPr>
        <w:t xml:space="preserve"> </w:t>
      </w:r>
      <w:r>
        <w:t>возможности,</w:t>
      </w:r>
      <w:r>
        <w:rPr>
          <w:spacing w:val="4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решения.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диалоге</w:t>
      </w:r>
      <w:r>
        <w:rPr>
          <w:spacing w:val="4"/>
        </w:rPr>
        <w:t xml:space="preserve"> </w:t>
      </w:r>
      <w:r>
        <w:t>проходит</w:t>
      </w:r>
      <w:r>
        <w:rPr>
          <w:spacing w:val="-57"/>
        </w:rPr>
        <w:t xml:space="preserve"> </w:t>
      </w:r>
      <w:r>
        <w:t>просвещение</w:t>
      </w:r>
      <w:r>
        <w:rPr>
          <w:spacing w:val="15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6"/>
        </w:rPr>
        <w:t xml:space="preserve"> </w:t>
      </w:r>
      <w:r>
        <w:t>представителей),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консультирование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маршрута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конкретного</w:t>
      </w:r>
      <w:r>
        <w:rPr>
          <w:spacing w:val="15"/>
        </w:rPr>
        <w:t xml:space="preserve"> </w:t>
      </w:r>
      <w:r>
        <w:t>ребёнка,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согласование</w:t>
      </w:r>
      <w:r>
        <w:rPr>
          <w:spacing w:val="-57"/>
        </w:rPr>
        <w:t xml:space="preserve"> </w:t>
      </w:r>
      <w:r>
        <w:t>совместных</w:t>
      </w:r>
      <w:r>
        <w:rPr>
          <w:spacing w:val="36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предприняты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стороны</w:t>
      </w:r>
      <w:r>
        <w:rPr>
          <w:spacing w:val="34"/>
        </w:rPr>
        <w:t xml:space="preserve"> </w:t>
      </w:r>
      <w:r w:rsidR="005E2016">
        <w:t>ДОУ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семьи</w:t>
      </w:r>
      <w:r>
        <w:rPr>
          <w:spacing w:val="3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разрешения возможных проблем и трудностей ребёнка в освоении образовательной программы.</w:t>
      </w:r>
      <w:r>
        <w:rPr>
          <w:spacing w:val="-5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выбирают</w:t>
      </w:r>
      <w:r>
        <w:rPr>
          <w:spacing w:val="61"/>
        </w:rPr>
        <w:t xml:space="preserve"> </w:t>
      </w:r>
      <w:r>
        <w:t>педагогически</w:t>
      </w:r>
      <w:r>
        <w:rPr>
          <w:spacing w:val="61"/>
        </w:rPr>
        <w:t xml:space="preserve"> </w:t>
      </w:r>
      <w:r>
        <w:t>обоснованные</w:t>
      </w:r>
      <w:r>
        <w:rPr>
          <w:spacing w:val="60"/>
        </w:rPr>
        <w:t xml:space="preserve"> </w:t>
      </w:r>
      <w:r>
        <w:t>методы,</w:t>
      </w:r>
      <w:r>
        <w:rPr>
          <w:spacing w:val="60"/>
        </w:rPr>
        <w:t xml:space="preserve"> </w:t>
      </w:r>
      <w:r>
        <w:t>приемы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семьями</w:t>
      </w:r>
      <w:r>
        <w:rPr>
          <w:spacing w:val="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стоящих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Сочетание</w:t>
      </w:r>
      <w:r>
        <w:rPr>
          <w:spacing w:val="50"/>
        </w:rPr>
        <w:t xml:space="preserve"> </w:t>
      </w:r>
      <w:r>
        <w:t>традиционных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инновационных</w:t>
      </w:r>
      <w:r>
        <w:rPr>
          <w:spacing w:val="52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сотрудничества</w:t>
      </w:r>
      <w:r>
        <w:rPr>
          <w:spacing w:val="51"/>
        </w:rPr>
        <w:t xml:space="preserve"> </w:t>
      </w:r>
      <w:r>
        <w:t>позволит</w:t>
      </w:r>
      <w:r>
        <w:rPr>
          <w:spacing w:val="53"/>
        </w:rPr>
        <w:t xml:space="preserve"> </w:t>
      </w:r>
      <w:r>
        <w:t>педагогам</w:t>
      </w:r>
      <w:r>
        <w:rPr>
          <w:spacing w:val="-57"/>
        </w:rPr>
        <w:t xml:space="preserve"> </w:t>
      </w:r>
      <w:r w:rsidR="005E2016">
        <w:t>ДОУ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5"/>
        </w:rPr>
        <w:t xml:space="preserve"> </w:t>
      </w:r>
      <w:r>
        <w:t>доверительные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партнерские</w:t>
      </w:r>
      <w:r>
        <w:rPr>
          <w:spacing w:val="43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родителями</w:t>
      </w:r>
      <w:r>
        <w:rPr>
          <w:spacing w:val="45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-57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цели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ДО</w:t>
      </w:r>
      <w:r w:rsidR="005E2016">
        <w:t>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родителями</w:t>
      </w:r>
      <w:r>
        <w:rPr>
          <w:spacing w:val="50"/>
        </w:rPr>
        <w:t xml:space="preserve"> </w:t>
      </w:r>
      <w:r>
        <w:t>(законными</w:t>
      </w:r>
      <w:r>
        <w:rPr>
          <w:spacing w:val="47"/>
        </w:rPr>
        <w:t xml:space="preserve"> </w:t>
      </w:r>
      <w:r>
        <w:t>представителями)</w:t>
      </w:r>
      <w:r>
        <w:rPr>
          <w:spacing w:val="48"/>
        </w:rPr>
        <w:t xml:space="preserve"> </w:t>
      </w:r>
      <w:r>
        <w:t>детей</w:t>
      </w:r>
      <w:r w:rsidR="005E2016"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D71620" w:rsidRDefault="00ED0A08" w:rsidP="005E2016">
      <w:pPr>
        <w:pStyle w:val="1"/>
        <w:ind w:left="0" w:firstLine="566"/>
        <w:contextualSpacing/>
      </w:pPr>
      <w:r>
        <w:t>Контактная</w:t>
      </w:r>
      <w:r>
        <w:rPr>
          <w:spacing w:val="-6"/>
        </w:rPr>
        <w:t xml:space="preserve"> </w:t>
      </w:r>
      <w:r>
        <w:t>информация</w:t>
      </w:r>
    </w:p>
    <w:p w:rsidR="00D71620" w:rsidRDefault="00ED0A08" w:rsidP="005E2016">
      <w:pPr>
        <w:ind w:firstLine="566"/>
        <w:contextualSpacing/>
        <w:rPr>
          <w:i/>
          <w:sz w:val="24"/>
        </w:rPr>
      </w:pPr>
      <w:r>
        <w:rPr>
          <w:i/>
          <w:sz w:val="24"/>
          <w:u w:val="single"/>
        </w:rPr>
        <w:t>Адрес:</w:t>
      </w:r>
    </w:p>
    <w:p w:rsidR="00D71620" w:rsidRDefault="00ED0A08" w:rsidP="005E2016">
      <w:pPr>
        <w:pStyle w:val="a3"/>
        <w:ind w:right="522" w:firstLine="0"/>
        <w:contextualSpacing/>
        <w:jc w:val="left"/>
      </w:pPr>
      <w:r>
        <w:t>Муниципальное бюджетное дошкольное образовательн</w:t>
      </w:r>
      <w:r w:rsidR="005E2016">
        <w:t>ое учреждение «Детский сад № 10 «Радуга</w:t>
      </w:r>
      <w:r>
        <w:t>»</w:t>
      </w:r>
      <w:r w:rsidR="005E2016">
        <w:t xml:space="preserve"> комбинированного вида» </w:t>
      </w:r>
      <w:r>
        <w:rPr>
          <w:spacing w:val="-57"/>
        </w:rPr>
        <w:t xml:space="preserve"> </w:t>
      </w:r>
      <w:r>
        <w:t>расположен</w:t>
      </w:r>
      <w:r w:rsidR="005E2016">
        <w:t>о</w:t>
      </w:r>
      <w:r>
        <w:rPr>
          <w:spacing w:val="-1"/>
        </w:rPr>
        <w:t xml:space="preserve"> </w:t>
      </w:r>
      <w:r w:rsidR="005E2016">
        <w:t>по адресу: 601782, Владимирская обл., г. Кольчугино, ул. Гагарина, д. 77</w:t>
      </w:r>
    </w:p>
    <w:p w:rsidR="005E2016" w:rsidRDefault="00ED0A08" w:rsidP="005E2016">
      <w:pPr>
        <w:ind w:left="682"/>
        <w:contextualSpacing/>
      </w:pPr>
      <w:r>
        <w:rPr>
          <w:i/>
          <w:sz w:val="24"/>
          <w:u w:val="single"/>
        </w:rPr>
        <w:t>Адрес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электронной почты</w:t>
      </w:r>
      <w:r>
        <w:rPr>
          <w:i/>
          <w:spacing w:val="1"/>
          <w:sz w:val="24"/>
        </w:rPr>
        <w:t xml:space="preserve"> </w:t>
      </w:r>
      <w:hyperlink r:id="rId9" w:history="1">
        <w:r w:rsidR="005E2016" w:rsidRPr="00F22E93">
          <w:rPr>
            <w:rStyle w:val="a6"/>
          </w:rPr>
          <w:t>trofimova-1965@bk.ru</w:t>
        </w:r>
      </w:hyperlink>
    </w:p>
    <w:p w:rsidR="00D71620" w:rsidRDefault="00ED0A08" w:rsidP="005E2016">
      <w:pPr>
        <w:ind w:left="682"/>
        <w:contextualSpacing/>
        <w:rPr>
          <w:sz w:val="20"/>
        </w:rPr>
      </w:pPr>
      <w:r>
        <w:rPr>
          <w:i/>
          <w:u w:val="single"/>
        </w:rPr>
        <w:t>Сайт</w:t>
      </w:r>
      <w:r>
        <w:rPr>
          <w:i/>
          <w:spacing w:val="-4"/>
        </w:rPr>
        <w:t xml:space="preserve"> </w:t>
      </w:r>
      <w:r w:rsidR="005E2016" w:rsidRPr="005E2016">
        <w:t>https://t5931a8.dou.obrazovanie33.ru/</w:t>
      </w:r>
    </w:p>
    <w:p w:rsidR="00D71620" w:rsidRDefault="00D71620" w:rsidP="00ED0A08">
      <w:pPr>
        <w:pStyle w:val="a3"/>
        <w:ind w:left="0" w:firstLine="0"/>
        <w:contextualSpacing/>
        <w:jc w:val="left"/>
        <w:rPr>
          <w:sz w:val="20"/>
        </w:rPr>
      </w:pPr>
    </w:p>
    <w:p w:rsidR="00D71620" w:rsidRDefault="00ED0A08" w:rsidP="00ED0A08">
      <w:pPr>
        <w:pStyle w:val="1"/>
        <w:ind w:left="3617"/>
        <w:contextualSpacing/>
      </w:pPr>
      <w:r>
        <w:t>СПАСИБО,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НАМИ!</w:t>
      </w:r>
    </w:p>
    <w:sectPr w:rsidR="00D71620" w:rsidSect="000B76EF">
      <w:footerReference w:type="default" r:id="rId10"/>
      <w:pgSz w:w="11910" w:h="16840"/>
      <w:pgMar w:top="620" w:right="740" w:bottom="1200" w:left="1020" w:header="0" w:footer="9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AE" w:rsidRDefault="004B3AAE">
      <w:r>
        <w:separator/>
      </w:r>
    </w:p>
  </w:endnote>
  <w:endnote w:type="continuationSeparator" w:id="0">
    <w:p w:rsidR="004B3AAE" w:rsidRDefault="004B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08" w:rsidRDefault="000B76E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08" w:rsidRDefault="00ED0A0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76E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BAXes/hAAAADQEAAA8A&#10;AAAAAAAAAAAAAAAABQUAAGRycy9kb3ducmV2LnhtbFBLBQYAAAAABAAEAPMAAAATBgAAAAA=&#10;" filled="f" stroked="f">
              <v:textbox inset="0,0,0,0">
                <w:txbxContent>
                  <w:p w:rsidR="00ED0A08" w:rsidRDefault="00ED0A0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76E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AE" w:rsidRDefault="004B3AAE">
      <w:r>
        <w:separator/>
      </w:r>
    </w:p>
  </w:footnote>
  <w:footnote w:type="continuationSeparator" w:id="0">
    <w:p w:rsidR="004B3AAE" w:rsidRDefault="004B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754"/>
    <w:multiLevelType w:val="hybridMultilevel"/>
    <w:tmpl w:val="B93CAD16"/>
    <w:lvl w:ilvl="0" w:tplc="B5E6B824">
      <w:start w:val="1"/>
      <w:numFmt w:val="decimal"/>
      <w:lvlText w:val="%1)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D4D12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3502E1F4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EDB28EC8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F35A6F8E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3A6005BA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FE3270F2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6156B55C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4322DE94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9BA4B60"/>
    <w:multiLevelType w:val="hybridMultilevel"/>
    <w:tmpl w:val="CDFE2508"/>
    <w:lvl w:ilvl="0" w:tplc="0888BC20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2922A">
      <w:numFmt w:val="bullet"/>
      <w:lvlText w:val="•"/>
      <w:lvlJc w:val="left"/>
      <w:pPr>
        <w:ind w:left="1284" w:hanging="180"/>
      </w:pPr>
      <w:rPr>
        <w:rFonts w:hint="default"/>
        <w:lang w:val="ru-RU" w:eastAsia="en-US" w:bidi="ar-SA"/>
      </w:rPr>
    </w:lvl>
    <w:lvl w:ilvl="2" w:tplc="0320560E">
      <w:numFmt w:val="bullet"/>
      <w:lvlText w:val="•"/>
      <w:lvlJc w:val="left"/>
      <w:pPr>
        <w:ind w:left="2269" w:hanging="180"/>
      </w:pPr>
      <w:rPr>
        <w:rFonts w:hint="default"/>
        <w:lang w:val="ru-RU" w:eastAsia="en-US" w:bidi="ar-SA"/>
      </w:rPr>
    </w:lvl>
    <w:lvl w:ilvl="3" w:tplc="EB280B5C">
      <w:numFmt w:val="bullet"/>
      <w:lvlText w:val="•"/>
      <w:lvlJc w:val="left"/>
      <w:pPr>
        <w:ind w:left="3253" w:hanging="180"/>
      </w:pPr>
      <w:rPr>
        <w:rFonts w:hint="default"/>
        <w:lang w:val="ru-RU" w:eastAsia="en-US" w:bidi="ar-SA"/>
      </w:rPr>
    </w:lvl>
    <w:lvl w:ilvl="4" w:tplc="46DA65F0">
      <w:numFmt w:val="bullet"/>
      <w:lvlText w:val="•"/>
      <w:lvlJc w:val="left"/>
      <w:pPr>
        <w:ind w:left="4238" w:hanging="180"/>
      </w:pPr>
      <w:rPr>
        <w:rFonts w:hint="default"/>
        <w:lang w:val="ru-RU" w:eastAsia="en-US" w:bidi="ar-SA"/>
      </w:rPr>
    </w:lvl>
    <w:lvl w:ilvl="5" w:tplc="45006CE8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9E188666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  <w:lvl w:ilvl="7" w:tplc="886E80F8">
      <w:numFmt w:val="bullet"/>
      <w:lvlText w:val="•"/>
      <w:lvlJc w:val="left"/>
      <w:pPr>
        <w:ind w:left="7192" w:hanging="180"/>
      </w:pPr>
      <w:rPr>
        <w:rFonts w:hint="default"/>
        <w:lang w:val="ru-RU" w:eastAsia="en-US" w:bidi="ar-SA"/>
      </w:rPr>
    </w:lvl>
    <w:lvl w:ilvl="8" w:tplc="3FAC2E94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1186EBB"/>
    <w:multiLevelType w:val="hybridMultilevel"/>
    <w:tmpl w:val="919473D0"/>
    <w:lvl w:ilvl="0" w:tplc="5E22BBBE">
      <w:numFmt w:val="bullet"/>
      <w:lvlText w:val="–"/>
      <w:lvlJc w:val="left"/>
      <w:pPr>
        <w:ind w:left="115" w:hanging="994"/>
      </w:pPr>
      <w:rPr>
        <w:rFonts w:hint="default"/>
        <w:w w:val="97"/>
        <w:lang w:val="ru-RU" w:eastAsia="en-US" w:bidi="ar-SA"/>
      </w:rPr>
    </w:lvl>
    <w:lvl w:ilvl="1" w:tplc="F80A5E2E">
      <w:numFmt w:val="bullet"/>
      <w:lvlText w:val="–"/>
      <w:lvlJc w:val="left"/>
      <w:pPr>
        <w:ind w:left="68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D0F77E">
      <w:numFmt w:val="bullet"/>
      <w:lvlText w:val="•"/>
      <w:lvlJc w:val="left"/>
      <w:pPr>
        <w:ind w:left="1731" w:hanging="312"/>
      </w:pPr>
      <w:rPr>
        <w:rFonts w:hint="default"/>
        <w:lang w:val="ru-RU" w:eastAsia="en-US" w:bidi="ar-SA"/>
      </w:rPr>
    </w:lvl>
    <w:lvl w:ilvl="3" w:tplc="57A6DF06">
      <w:numFmt w:val="bullet"/>
      <w:lvlText w:val="•"/>
      <w:lvlJc w:val="left"/>
      <w:pPr>
        <w:ind w:left="2783" w:hanging="312"/>
      </w:pPr>
      <w:rPr>
        <w:rFonts w:hint="default"/>
        <w:lang w:val="ru-RU" w:eastAsia="en-US" w:bidi="ar-SA"/>
      </w:rPr>
    </w:lvl>
    <w:lvl w:ilvl="4" w:tplc="82BE25A2">
      <w:numFmt w:val="bullet"/>
      <w:lvlText w:val="•"/>
      <w:lvlJc w:val="left"/>
      <w:pPr>
        <w:ind w:left="3835" w:hanging="312"/>
      </w:pPr>
      <w:rPr>
        <w:rFonts w:hint="default"/>
        <w:lang w:val="ru-RU" w:eastAsia="en-US" w:bidi="ar-SA"/>
      </w:rPr>
    </w:lvl>
    <w:lvl w:ilvl="5" w:tplc="26061200">
      <w:numFmt w:val="bullet"/>
      <w:lvlText w:val="•"/>
      <w:lvlJc w:val="left"/>
      <w:pPr>
        <w:ind w:left="4887" w:hanging="312"/>
      </w:pPr>
      <w:rPr>
        <w:rFonts w:hint="default"/>
        <w:lang w:val="ru-RU" w:eastAsia="en-US" w:bidi="ar-SA"/>
      </w:rPr>
    </w:lvl>
    <w:lvl w:ilvl="6" w:tplc="034CF510">
      <w:numFmt w:val="bullet"/>
      <w:lvlText w:val="•"/>
      <w:lvlJc w:val="left"/>
      <w:pPr>
        <w:ind w:left="5939" w:hanging="312"/>
      </w:pPr>
      <w:rPr>
        <w:rFonts w:hint="default"/>
        <w:lang w:val="ru-RU" w:eastAsia="en-US" w:bidi="ar-SA"/>
      </w:rPr>
    </w:lvl>
    <w:lvl w:ilvl="7" w:tplc="F63E47C0">
      <w:numFmt w:val="bullet"/>
      <w:lvlText w:val="•"/>
      <w:lvlJc w:val="left"/>
      <w:pPr>
        <w:ind w:left="6990" w:hanging="312"/>
      </w:pPr>
      <w:rPr>
        <w:rFonts w:hint="default"/>
        <w:lang w:val="ru-RU" w:eastAsia="en-US" w:bidi="ar-SA"/>
      </w:rPr>
    </w:lvl>
    <w:lvl w:ilvl="8" w:tplc="E496CD90">
      <w:numFmt w:val="bullet"/>
      <w:lvlText w:val="•"/>
      <w:lvlJc w:val="left"/>
      <w:pPr>
        <w:ind w:left="8042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6FF452F"/>
    <w:multiLevelType w:val="hybridMultilevel"/>
    <w:tmpl w:val="A78C4EA2"/>
    <w:lvl w:ilvl="0" w:tplc="2FAA18A0">
      <w:start w:val="1"/>
      <w:numFmt w:val="decimal"/>
      <w:lvlText w:val="%1)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C848AA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34A88EA4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D346A58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D9E607CE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EBB88962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0BDA0202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6B10C9C4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18CA4418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143080E"/>
    <w:multiLevelType w:val="hybridMultilevel"/>
    <w:tmpl w:val="4260D74A"/>
    <w:lvl w:ilvl="0" w:tplc="D0A048D8">
      <w:start w:val="1"/>
      <w:numFmt w:val="decimal"/>
      <w:lvlText w:val="%1)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3EC5D8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85D6D928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5C3CF524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F23A5E80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ACDE707E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20C45FBE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5B0C5B28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9F0ABB4C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AD40DC7"/>
    <w:multiLevelType w:val="hybridMultilevel"/>
    <w:tmpl w:val="9B2A0ACA"/>
    <w:lvl w:ilvl="0" w:tplc="647A2C5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6A77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07B02A88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329E3F48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3312A186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FF3417E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7F267A94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238C2C80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B2E47C72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93D6409"/>
    <w:multiLevelType w:val="hybridMultilevel"/>
    <w:tmpl w:val="149617F2"/>
    <w:lvl w:ilvl="0" w:tplc="03A2C886">
      <w:numFmt w:val="bullet"/>
      <w:lvlText w:val="•"/>
      <w:lvlJc w:val="left"/>
      <w:pPr>
        <w:ind w:left="1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4354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4D041092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29DEAD6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DCA67D0C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C0E83854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769CCAE8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D7742F98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20884756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7E3759A"/>
    <w:multiLevelType w:val="hybridMultilevel"/>
    <w:tmpl w:val="B71679A2"/>
    <w:lvl w:ilvl="0" w:tplc="B8342132">
      <w:start w:val="1"/>
      <w:numFmt w:val="decimal"/>
      <w:lvlText w:val="%1)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691F4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BCEC4A0E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7A160168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38B4ACA0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0D0A9AC8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5C3CFEE2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DE6EE6EC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6914A404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F572CCA"/>
    <w:multiLevelType w:val="hybridMultilevel"/>
    <w:tmpl w:val="EB9447E4"/>
    <w:lvl w:ilvl="0" w:tplc="73A4D210">
      <w:numFmt w:val="bullet"/>
      <w:lvlText w:val="•"/>
      <w:lvlJc w:val="left"/>
      <w:pPr>
        <w:ind w:left="115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AB4F63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24820B96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CFBC098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66CFE48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A290DD30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164E3258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E9E4501C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B5B6BC38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15B7111"/>
    <w:multiLevelType w:val="hybridMultilevel"/>
    <w:tmpl w:val="E8127D08"/>
    <w:lvl w:ilvl="0" w:tplc="1F94E6FE">
      <w:start w:val="1"/>
      <w:numFmt w:val="decimal"/>
      <w:lvlText w:val="%1)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127DBE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8CC9C52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72708CA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6DA25086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780E2D90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77D00BC8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459A8106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3E00091A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E4F6A95"/>
    <w:multiLevelType w:val="hybridMultilevel"/>
    <w:tmpl w:val="280CB420"/>
    <w:lvl w:ilvl="0" w:tplc="A2E49188">
      <w:numFmt w:val="bullet"/>
      <w:lvlText w:val=""/>
      <w:lvlJc w:val="left"/>
      <w:pPr>
        <w:ind w:left="1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49A44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9E826BAE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5908FCF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A4E1B8C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2B92EF2E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702259B2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7996DDD0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F4809D64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20"/>
    <w:rsid w:val="000B76EF"/>
    <w:rsid w:val="004B3AAE"/>
    <w:rsid w:val="005E2016"/>
    <w:rsid w:val="00A0700F"/>
    <w:rsid w:val="00D71620"/>
    <w:rsid w:val="00E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5DA28"/>
  <w15:docId w15:val="{ED81D07F-41CD-4D20-BBC3-F7CBF4C0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00" w:right="2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E20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B76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6E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B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6E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B76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6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ofimova-196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8554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Одоевский</cp:lastModifiedBy>
  <cp:revision>2</cp:revision>
  <cp:lastPrinted>2023-09-13T08:43:00Z</cp:lastPrinted>
  <dcterms:created xsi:type="dcterms:W3CDTF">2023-09-13T08:43:00Z</dcterms:created>
  <dcterms:modified xsi:type="dcterms:W3CDTF">2023-09-13T08:43:00Z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